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75" w:rsidRDefault="00365175" w:rsidP="00365175">
      <w:pPr>
        <w:jc w:val="center"/>
        <w:rPr>
          <w:rFonts w:ascii="Times New Roman" w:hAnsi="Times New Roman" w:cs="Times New Roman"/>
          <w:sz w:val="28"/>
          <w:szCs w:val="28"/>
        </w:rPr>
      </w:pPr>
      <w:r>
        <w:rPr>
          <w:rFonts w:ascii="Times New Roman" w:hAnsi="Times New Roman" w:cs="Times New Roman"/>
          <w:sz w:val="28"/>
          <w:szCs w:val="28"/>
        </w:rPr>
        <w:t xml:space="preserve">LESSON PLAN – Anthony A. Dalasio  </w:t>
      </w:r>
    </w:p>
    <w:p w:rsidR="008D7A5A" w:rsidRDefault="00365175" w:rsidP="008D7A5A">
      <w:pPr>
        <w:spacing w:after="0"/>
        <w:jc w:val="center"/>
        <w:rPr>
          <w:rFonts w:ascii="Times New Roman" w:hAnsi="Times New Roman" w:cs="Times New Roman"/>
          <w:sz w:val="28"/>
          <w:szCs w:val="28"/>
        </w:rPr>
      </w:pPr>
      <w:r>
        <w:rPr>
          <w:rFonts w:ascii="Times New Roman" w:hAnsi="Times New Roman" w:cs="Times New Roman"/>
          <w:sz w:val="28"/>
          <w:szCs w:val="28"/>
        </w:rPr>
        <w:t>Based on FPRI Teacher Institute “America’s Entry into World War I”</w:t>
      </w:r>
    </w:p>
    <w:p w:rsidR="0090020B" w:rsidRDefault="00365175" w:rsidP="008D7A5A">
      <w:pPr>
        <w:spacing w:after="0"/>
        <w:jc w:val="center"/>
        <w:rPr>
          <w:rFonts w:ascii="Times New Roman" w:hAnsi="Times New Roman" w:cs="Times New Roman"/>
          <w:sz w:val="28"/>
          <w:szCs w:val="28"/>
        </w:rPr>
      </w:pPr>
      <w:r>
        <w:rPr>
          <w:rFonts w:ascii="Times New Roman" w:hAnsi="Times New Roman" w:cs="Times New Roman"/>
          <w:sz w:val="28"/>
          <w:szCs w:val="28"/>
        </w:rPr>
        <w:t>April 9-10, 2016 – First Division Museum at Cantigny</w:t>
      </w:r>
      <w:r w:rsidR="004E3E0C">
        <w:rPr>
          <w:rFonts w:ascii="Times New Roman" w:hAnsi="Times New Roman" w:cs="Times New Roman"/>
          <w:sz w:val="28"/>
          <w:szCs w:val="28"/>
        </w:rPr>
        <w:t xml:space="preserve"> -</w:t>
      </w:r>
      <w:r w:rsidR="008D7A5A">
        <w:rPr>
          <w:rFonts w:ascii="Times New Roman" w:hAnsi="Times New Roman" w:cs="Times New Roman"/>
          <w:sz w:val="28"/>
          <w:szCs w:val="28"/>
        </w:rPr>
        <w:t xml:space="preserve"> Wheaton, IL</w:t>
      </w:r>
    </w:p>
    <w:p w:rsidR="008D7A5A" w:rsidRDefault="008D7A5A" w:rsidP="008D7A5A">
      <w:pPr>
        <w:spacing w:after="0"/>
        <w:jc w:val="center"/>
        <w:rPr>
          <w:rFonts w:ascii="Times New Roman" w:hAnsi="Times New Roman" w:cs="Times New Roman"/>
          <w:sz w:val="28"/>
          <w:szCs w:val="28"/>
        </w:rPr>
      </w:pPr>
    </w:p>
    <w:p w:rsidR="00365175" w:rsidRDefault="00365175" w:rsidP="00365175">
      <w:pPr>
        <w:rPr>
          <w:rFonts w:ascii="Times New Roman" w:hAnsi="Times New Roman" w:cs="Times New Roman"/>
          <w:sz w:val="28"/>
          <w:szCs w:val="28"/>
        </w:rPr>
      </w:pPr>
      <w:r>
        <w:rPr>
          <w:rFonts w:ascii="Times New Roman" w:hAnsi="Times New Roman" w:cs="Times New Roman"/>
          <w:sz w:val="28"/>
          <w:szCs w:val="28"/>
        </w:rPr>
        <w:t xml:space="preserve">Topic </w:t>
      </w:r>
      <w:r w:rsidR="004E3E0C">
        <w:rPr>
          <w:rFonts w:ascii="Times New Roman" w:hAnsi="Times New Roman" w:cs="Times New Roman"/>
          <w:sz w:val="28"/>
          <w:szCs w:val="28"/>
        </w:rPr>
        <w:t>–</w:t>
      </w:r>
      <w:r>
        <w:rPr>
          <w:rFonts w:ascii="Times New Roman" w:hAnsi="Times New Roman" w:cs="Times New Roman"/>
          <w:sz w:val="28"/>
          <w:szCs w:val="28"/>
        </w:rPr>
        <w:t xml:space="preserve"> </w:t>
      </w:r>
      <w:r w:rsidR="004E3E0C">
        <w:rPr>
          <w:rFonts w:ascii="Times New Roman" w:hAnsi="Times New Roman" w:cs="Times New Roman"/>
          <w:sz w:val="28"/>
          <w:szCs w:val="28"/>
        </w:rPr>
        <w:t>The Rise of American Sea Power and Its Impact on World War I</w:t>
      </w:r>
    </w:p>
    <w:p w:rsidR="0090020B" w:rsidRDefault="0090020B" w:rsidP="00365175">
      <w:pPr>
        <w:rPr>
          <w:rFonts w:ascii="Times New Roman" w:hAnsi="Times New Roman" w:cs="Times New Roman"/>
          <w:sz w:val="28"/>
          <w:szCs w:val="28"/>
        </w:rPr>
      </w:pPr>
      <w:r>
        <w:rPr>
          <w:rFonts w:ascii="Times New Roman" w:hAnsi="Times New Roman" w:cs="Times New Roman"/>
          <w:sz w:val="28"/>
          <w:szCs w:val="28"/>
        </w:rPr>
        <w:t>Course – Advanced Placement United States History</w:t>
      </w:r>
    </w:p>
    <w:p w:rsidR="0090020B" w:rsidRDefault="0090020B" w:rsidP="00365175">
      <w:pPr>
        <w:rPr>
          <w:rFonts w:ascii="Times New Roman" w:hAnsi="Times New Roman" w:cs="Times New Roman"/>
          <w:sz w:val="28"/>
          <w:szCs w:val="28"/>
        </w:rPr>
      </w:pPr>
      <w:r>
        <w:rPr>
          <w:rFonts w:ascii="Times New Roman" w:hAnsi="Times New Roman" w:cs="Times New Roman"/>
          <w:sz w:val="28"/>
          <w:szCs w:val="28"/>
        </w:rPr>
        <w:t>Grade Level – 11</w:t>
      </w:r>
      <w:r w:rsidRPr="0090020B">
        <w:rPr>
          <w:rFonts w:ascii="Times New Roman" w:hAnsi="Times New Roman" w:cs="Times New Roman"/>
          <w:sz w:val="28"/>
          <w:szCs w:val="28"/>
          <w:vertAlign w:val="superscript"/>
        </w:rPr>
        <w:t>th</w:t>
      </w:r>
      <w:r>
        <w:rPr>
          <w:rFonts w:ascii="Times New Roman" w:hAnsi="Times New Roman" w:cs="Times New Roman"/>
          <w:sz w:val="28"/>
          <w:szCs w:val="28"/>
        </w:rPr>
        <w:t>-12</w:t>
      </w:r>
      <w:r w:rsidRPr="0090020B">
        <w:rPr>
          <w:rFonts w:ascii="Times New Roman" w:hAnsi="Times New Roman" w:cs="Times New Roman"/>
          <w:sz w:val="28"/>
          <w:szCs w:val="28"/>
          <w:vertAlign w:val="superscript"/>
        </w:rPr>
        <w:t>th</w:t>
      </w:r>
    </w:p>
    <w:p w:rsidR="0090020B" w:rsidRDefault="0090020B" w:rsidP="00365175">
      <w:pPr>
        <w:rPr>
          <w:rFonts w:ascii="Times New Roman" w:hAnsi="Times New Roman" w:cs="Times New Roman"/>
          <w:sz w:val="28"/>
          <w:szCs w:val="28"/>
        </w:rPr>
      </w:pPr>
      <w:r>
        <w:rPr>
          <w:rFonts w:ascii="Times New Roman" w:hAnsi="Times New Roman" w:cs="Times New Roman"/>
          <w:sz w:val="28"/>
          <w:szCs w:val="28"/>
        </w:rPr>
        <w:t>Pennsylvania U.S. History Standards Addressed</w:t>
      </w:r>
    </w:p>
    <w:p w:rsidR="0090020B" w:rsidRDefault="0090020B" w:rsidP="00B35276">
      <w:pPr>
        <w:rPr>
          <w:rFonts w:ascii="Times New Roman" w:hAnsi="Times New Roman" w:cs="Times New Roman"/>
          <w:sz w:val="28"/>
          <w:szCs w:val="28"/>
        </w:rPr>
      </w:pPr>
      <w:r>
        <w:rPr>
          <w:rFonts w:ascii="Times New Roman" w:hAnsi="Times New Roman" w:cs="Times New Roman"/>
          <w:sz w:val="28"/>
          <w:szCs w:val="28"/>
        </w:rPr>
        <w:t xml:space="preserve">8.3.12A - </w:t>
      </w:r>
      <w:r w:rsidRPr="0090020B">
        <w:rPr>
          <w:rFonts w:ascii="Times New Roman" w:hAnsi="Times New Roman" w:cs="Times New Roman"/>
          <w:sz w:val="28"/>
          <w:szCs w:val="28"/>
        </w:rPr>
        <w:t>Pennsylvania’s public schools shall teach, challenge and support every student to realize his or her maximum potential and to acquire the knowledge and skills needed to</w:t>
      </w:r>
      <w:r w:rsidR="00B35276">
        <w:rPr>
          <w:rFonts w:ascii="Times New Roman" w:hAnsi="Times New Roman" w:cs="Times New Roman"/>
          <w:sz w:val="28"/>
          <w:szCs w:val="28"/>
        </w:rPr>
        <w:t xml:space="preserve"> </w:t>
      </w:r>
      <w:r w:rsidR="00B35276" w:rsidRPr="00B35276">
        <w:rPr>
          <w:rFonts w:ascii="Times New Roman" w:hAnsi="Times New Roman" w:cs="Times New Roman"/>
          <w:sz w:val="28"/>
          <w:szCs w:val="28"/>
        </w:rPr>
        <w:t>analyze cultural, economic, geographic, political and social relations to</w:t>
      </w:r>
      <w:r w:rsidR="00B35276">
        <w:rPr>
          <w:rFonts w:ascii="Times New Roman" w:hAnsi="Times New Roman" w:cs="Times New Roman"/>
          <w:sz w:val="28"/>
          <w:szCs w:val="28"/>
        </w:rPr>
        <w:t xml:space="preserve"> i</w:t>
      </w:r>
      <w:r w:rsidR="00B35276" w:rsidRPr="00B35276">
        <w:rPr>
          <w:rFonts w:ascii="Times New Roman" w:hAnsi="Times New Roman" w:cs="Times New Roman"/>
          <w:sz w:val="28"/>
          <w:szCs w:val="28"/>
        </w:rPr>
        <w:t>den</w:t>
      </w:r>
      <w:r w:rsidR="00B35276">
        <w:rPr>
          <w:rFonts w:ascii="Times New Roman" w:hAnsi="Times New Roman" w:cs="Times New Roman"/>
          <w:sz w:val="28"/>
          <w:szCs w:val="28"/>
        </w:rPr>
        <w:t xml:space="preserve">tify and evaluate the political and cultural contributions of </w:t>
      </w:r>
      <w:r w:rsidR="00B35276" w:rsidRPr="00B35276">
        <w:rPr>
          <w:rFonts w:ascii="Times New Roman" w:hAnsi="Times New Roman" w:cs="Times New Roman"/>
          <w:sz w:val="28"/>
          <w:szCs w:val="28"/>
        </w:rPr>
        <w:t>i</w:t>
      </w:r>
      <w:r w:rsidR="00B35276">
        <w:rPr>
          <w:rFonts w:ascii="Times New Roman" w:hAnsi="Times New Roman" w:cs="Times New Roman"/>
          <w:sz w:val="28"/>
          <w:szCs w:val="28"/>
        </w:rPr>
        <w:t>ndividuals and groups to United States history from 1890 to the p</w:t>
      </w:r>
      <w:r w:rsidR="00B35276" w:rsidRPr="00B35276">
        <w:rPr>
          <w:rFonts w:ascii="Times New Roman" w:hAnsi="Times New Roman" w:cs="Times New Roman"/>
          <w:sz w:val="28"/>
          <w:szCs w:val="28"/>
        </w:rPr>
        <w:t>resent</w:t>
      </w:r>
      <w:r w:rsidR="00B35276">
        <w:rPr>
          <w:rFonts w:ascii="Times New Roman" w:hAnsi="Times New Roman" w:cs="Times New Roman"/>
          <w:sz w:val="28"/>
          <w:szCs w:val="28"/>
        </w:rPr>
        <w:t>.</w:t>
      </w:r>
    </w:p>
    <w:p w:rsidR="00B35276" w:rsidRDefault="00B35276" w:rsidP="00B35276">
      <w:pPr>
        <w:rPr>
          <w:rFonts w:ascii="Times New Roman" w:hAnsi="Times New Roman" w:cs="Times New Roman"/>
          <w:sz w:val="28"/>
          <w:szCs w:val="28"/>
        </w:rPr>
      </w:pPr>
      <w:r>
        <w:rPr>
          <w:rFonts w:ascii="Times New Roman" w:hAnsi="Times New Roman" w:cs="Times New Roman"/>
          <w:sz w:val="28"/>
          <w:szCs w:val="28"/>
        </w:rPr>
        <w:t xml:space="preserve">8.3.12B - </w:t>
      </w:r>
      <w:r w:rsidRPr="00B35276">
        <w:rPr>
          <w:rFonts w:ascii="Times New Roman" w:hAnsi="Times New Roman" w:cs="Times New Roman"/>
          <w:sz w:val="28"/>
          <w:szCs w:val="28"/>
        </w:rPr>
        <w:t>Pennsylvania’s public schools shall teach, challenge and support every student to realize his or her maximum potential and to acquire the</w:t>
      </w:r>
      <w:r>
        <w:rPr>
          <w:rFonts w:ascii="Times New Roman" w:hAnsi="Times New Roman" w:cs="Times New Roman"/>
          <w:sz w:val="28"/>
          <w:szCs w:val="28"/>
        </w:rPr>
        <w:t xml:space="preserve"> knowledge and skills needed to</w:t>
      </w:r>
      <w:r w:rsidRPr="00B35276">
        <w:t xml:space="preserve"> </w:t>
      </w:r>
      <w:r w:rsidRPr="00B35276">
        <w:rPr>
          <w:rFonts w:ascii="Times New Roman" w:hAnsi="Times New Roman" w:cs="Times New Roman"/>
          <w:sz w:val="28"/>
          <w:szCs w:val="28"/>
        </w:rPr>
        <w:t>analyze cultural, economic, geographic, political and social relations to</w:t>
      </w:r>
      <w:r>
        <w:rPr>
          <w:rFonts w:ascii="Times New Roman" w:hAnsi="Times New Roman" w:cs="Times New Roman"/>
          <w:sz w:val="28"/>
          <w:szCs w:val="28"/>
        </w:rPr>
        <w:t xml:space="preserve"> identify and evaluate primary </w:t>
      </w:r>
      <w:r w:rsidRPr="00B35276">
        <w:rPr>
          <w:rFonts w:ascii="Times New Roman" w:hAnsi="Times New Roman" w:cs="Times New Roman"/>
          <w:sz w:val="28"/>
          <w:szCs w:val="28"/>
        </w:rPr>
        <w:t>do</w:t>
      </w:r>
      <w:r>
        <w:rPr>
          <w:rFonts w:ascii="Times New Roman" w:hAnsi="Times New Roman" w:cs="Times New Roman"/>
          <w:sz w:val="28"/>
          <w:szCs w:val="28"/>
        </w:rPr>
        <w:t xml:space="preserve">cuments, material artifacts and </w:t>
      </w:r>
      <w:r w:rsidRPr="00B35276">
        <w:rPr>
          <w:rFonts w:ascii="Times New Roman" w:hAnsi="Times New Roman" w:cs="Times New Roman"/>
          <w:sz w:val="28"/>
          <w:szCs w:val="28"/>
        </w:rPr>
        <w:t>his</w:t>
      </w:r>
      <w:r>
        <w:rPr>
          <w:rFonts w:ascii="Times New Roman" w:hAnsi="Times New Roman" w:cs="Times New Roman"/>
          <w:sz w:val="28"/>
          <w:szCs w:val="28"/>
        </w:rPr>
        <w:t>toric sites important in United States history from 1890 to the p</w:t>
      </w:r>
      <w:r w:rsidRPr="00B35276">
        <w:rPr>
          <w:rFonts w:ascii="Times New Roman" w:hAnsi="Times New Roman" w:cs="Times New Roman"/>
          <w:sz w:val="28"/>
          <w:szCs w:val="28"/>
        </w:rPr>
        <w:t>resent.</w:t>
      </w:r>
    </w:p>
    <w:p w:rsidR="00B35276" w:rsidRDefault="00B35276" w:rsidP="00B35276">
      <w:pPr>
        <w:rPr>
          <w:rFonts w:ascii="Times New Roman" w:hAnsi="Times New Roman" w:cs="Times New Roman"/>
          <w:sz w:val="28"/>
          <w:szCs w:val="28"/>
        </w:rPr>
      </w:pPr>
      <w:r>
        <w:rPr>
          <w:rFonts w:ascii="Times New Roman" w:hAnsi="Times New Roman" w:cs="Times New Roman"/>
          <w:sz w:val="28"/>
          <w:szCs w:val="28"/>
        </w:rPr>
        <w:t xml:space="preserve">8.3.12C - </w:t>
      </w:r>
      <w:r w:rsidRPr="00B35276">
        <w:rPr>
          <w:rFonts w:ascii="Times New Roman" w:hAnsi="Times New Roman" w:cs="Times New Roman"/>
          <w:sz w:val="28"/>
          <w:szCs w:val="28"/>
        </w:rPr>
        <w:t>Pennsylvania’s public schools shall teach, challenge and support every student to realize his or her maximum potential and to acquire the knowledge and skills needed to analyze cultural, economic, geographic, political and social relations to</w:t>
      </w:r>
      <w:r>
        <w:rPr>
          <w:rFonts w:ascii="Times New Roman" w:hAnsi="Times New Roman" w:cs="Times New Roman"/>
          <w:sz w:val="28"/>
          <w:szCs w:val="28"/>
        </w:rPr>
        <w:t xml:space="preserve"> e</w:t>
      </w:r>
      <w:r w:rsidRPr="00B35276">
        <w:rPr>
          <w:rFonts w:ascii="Times New Roman" w:hAnsi="Times New Roman" w:cs="Times New Roman"/>
          <w:sz w:val="28"/>
          <w:szCs w:val="28"/>
        </w:rPr>
        <w:t>va</w:t>
      </w:r>
      <w:r>
        <w:rPr>
          <w:rFonts w:ascii="Times New Roman" w:hAnsi="Times New Roman" w:cs="Times New Roman"/>
          <w:sz w:val="28"/>
          <w:szCs w:val="28"/>
        </w:rPr>
        <w:t xml:space="preserve">luate how continuity and change </w:t>
      </w:r>
      <w:r w:rsidRPr="00B35276">
        <w:rPr>
          <w:rFonts w:ascii="Times New Roman" w:hAnsi="Times New Roman" w:cs="Times New Roman"/>
          <w:sz w:val="28"/>
          <w:szCs w:val="28"/>
        </w:rPr>
        <w:t>has i</w:t>
      </w:r>
      <w:r>
        <w:rPr>
          <w:rFonts w:ascii="Times New Roman" w:hAnsi="Times New Roman" w:cs="Times New Roman"/>
          <w:sz w:val="28"/>
          <w:szCs w:val="28"/>
        </w:rPr>
        <w:t>nfluenced United States history from 1890 to the p</w:t>
      </w:r>
      <w:r w:rsidRPr="00B35276">
        <w:rPr>
          <w:rFonts w:ascii="Times New Roman" w:hAnsi="Times New Roman" w:cs="Times New Roman"/>
          <w:sz w:val="28"/>
          <w:szCs w:val="28"/>
        </w:rPr>
        <w:t>resent.</w:t>
      </w:r>
    </w:p>
    <w:p w:rsidR="00B35276" w:rsidRDefault="00B35276" w:rsidP="00B35276">
      <w:pPr>
        <w:rPr>
          <w:rFonts w:ascii="Times New Roman" w:hAnsi="Times New Roman" w:cs="Times New Roman"/>
          <w:sz w:val="28"/>
          <w:szCs w:val="28"/>
        </w:rPr>
      </w:pPr>
      <w:r>
        <w:rPr>
          <w:rFonts w:ascii="Times New Roman" w:hAnsi="Times New Roman" w:cs="Times New Roman"/>
          <w:sz w:val="28"/>
          <w:szCs w:val="28"/>
        </w:rPr>
        <w:t xml:space="preserve">8.3.12D - </w:t>
      </w:r>
      <w:r w:rsidRPr="00B35276">
        <w:rPr>
          <w:rFonts w:ascii="Times New Roman" w:hAnsi="Times New Roman" w:cs="Times New Roman"/>
          <w:sz w:val="28"/>
          <w:szCs w:val="28"/>
        </w:rPr>
        <w:t>Pennsylvania’s public schools shall teach, challenge and support every student to realize his or her maximum potential and to acquire the knowledge and skills needed to analyze cultural, economic, geographic, political and social relations to</w:t>
      </w:r>
      <w:r>
        <w:rPr>
          <w:rFonts w:ascii="Times New Roman" w:hAnsi="Times New Roman" w:cs="Times New Roman"/>
          <w:sz w:val="28"/>
          <w:szCs w:val="28"/>
        </w:rPr>
        <w:t xml:space="preserve"> i</w:t>
      </w:r>
      <w:r w:rsidRPr="00B35276">
        <w:rPr>
          <w:rFonts w:ascii="Times New Roman" w:hAnsi="Times New Roman" w:cs="Times New Roman"/>
          <w:sz w:val="28"/>
          <w:szCs w:val="28"/>
        </w:rPr>
        <w:t>de</w:t>
      </w:r>
      <w:r>
        <w:rPr>
          <w:rFonts w:ascii="Times New Roman" w:hAnsi="Times New Roman" w:cs="Times New Roman"/>
          <w:sz w:val="28"/>
          <w:szCs w:val="28"/>
        </w:rPr>
        <w:t xml:space="preserve">ntify and evaluate conflict and cooperation among social groups </w:t>
      </w:r>
      <w:r w:rsidRPr="00B35276">
        <w:rPr>
          <w:rFonts w:ascii="Times New Roman" w:hAnsi="Times New Roman" w:cs="Times New Roman"/>
          <w:sz w:val="28"/>
          <w:szCs w:val="28"/>
        </w:rPr>
        <w:t xml:space="preserve">and </w:t>
      </w:r>
      <w:r>
        <w:rPr>
          <w:rFonts w:ascii="Times New Roman" w:hAnsi="Times New Roman" w:cs="Times New Roman"/>
          <w:sz w:val="28"/>
          <w:szCs w:val="28"/>
        </w:rPr>
        <w:t>organizations in United States history from 1890 to the p</w:t>
      </w:r>
      <w:r w:rsidRPr="00B35276">
        <w:rPr>
          <w:rFonts w:ascii="Times New Roman" w:hAnsi="Times New Roman" w:cs="Times New Roman"/>
          <w:sz w:val="28"/>
          <w:szCs w:val="28"/>
        </w:rPr>
        <w:t>resent.</w:t>
      </w:r>
    </w:p>
    <w:p w:rsidR="0090020B" w:rsidRDefault="0090020B" w:rsidP="0090020B">
      <w:pPr>
        <w:rPr>
          <w:rFonts w:ascii="Times New Roman" w:hAnsi="Times New Roman" w:cs="Times New Roman"/>
          <w:sz w:val="28"/>
          <w:szCs w:val="28"/>
        </w:rPr>
      </w:pPr>
    </w:p>
    <w:p w:rsidR="00B422B3" w:rsidRDefault="00B422B3" w:rsidP="00365175">
      <w:pPr>
        <w:rPr>
          <w:rFonts w:ascii="Times New Roman" w:hAnsi="Times New Roman" w:cs="Times New Roman"/>
          <w:sz w:val="28"/>
          <w:szCs w:val="28"/>
        </w:rPr>
      </w:pPr>
      <w:r>
        <w:rPr>
          <w:rFonts w:ascii="Times New Roman" w:hAnsi="Times New Roman" w:cs="Times New Roman"/>
          <w:sz w:val="28"/>
          <w:szCs w:val="28"/>
        </w:rPr>
        <w:t>Objectives:  By the end of this lesson, students will have the ability to:</w:t>
      </w:r>
    </w:p>
    <w:p w:rsidR="00B422B3" w:rsidRDefault="00B422B3" w:rsidP="00B422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D0DD7">
        <w:rPr>
          <w:rFonts w:ascii="Times New Roman" w:hAnsi="Times New Roman" w:cs="Times New Roman"/>
          <w:sz w:val="28"/>
          <w:szCs w:val="28"/>
        </w:rPr>
        <w:t>Understand theories proposed by Arthur Thayer Mahan, dubbed by Sir John Keegan as “The most important American strategist of the 19</w:t>
      </w:r>
      <w:r w:rsidR="006D0DD7" w:rsidRPr="006D0DD7">
        <w:rPr>
          <w:rFonts w:ascii="Times New Roman" w:hAnsi="Times New Roman" w:cs="Times New Roman"/>
          <w:sz w:val="28"/>
          <w:szCs w:val="28"/>
          <w:vertAlign w:val="superscript"/>
        </w:rPr>
        <w:t>th</w:t>
      </w:r>
      <w:r w:rsidR="006D0DD7">
        <w:rPr>
          <w:rFonts w:ascii="Times New Roman" w:hAnsi="Times New Roman" w:cs="Times New Roman"/>
          <w:sz w:val="28"/>
          <w:szCs w:val="28"/>
        </w:rPr>
        <w:t xml:space="preserve"> century”.</w:t>
      </w:r>
      <w:bookmarkStart w:id="0" w:name="_GoBack"/>
      <w:bookmarkEnd w:id="0"/>
    </w:p>
    <w:p w:rsidR="006D0DD7" w:rsidRDefault="006D0DD7" w:rsidP="006D0DD7">
      <w:pPr>
        <w:pStyle w:val="ListParagraph"/>
        <w:rPr>
          <w:rFonts w:ascii="Times New Roman" w:hAnsi="Times New Roman" w:cs="Times New Roman"/>
          <w:sz w:val="28"/>
          <w:szCs w:val="28"/>
        </w:rPr>
      </w:pPr>
    </w:p>
    <w:p w:rsidR="006D0DD7" w:rsidRDefault="006D0DD7" w:rsidP="006D0DD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Understand how Mahan’s theories helped lead to the growth of the U.S. Navy, specifically to the construction of dreadnoughts and super-dreadnoughts that would match the British Navy in sea power.</w:t>
      </w:r>
    </w:p>
    <w:p w:rsidR="006D0DD7" w:rsidRPr="006D0DD7" w:rsidRDefault="006D0DD7" w:rsidP="006D0DD7">
      <w:pPr>
        <w:pStyle w:val="ListParagraph"/>
        <w:rPr>
          <w:rFonts w:ascii="Times New Roman" w:hAnsi="Times New Roman" w:cs="Times New Roman"/>
          <w:sz w:val="28"/>
          <w:szCs w:val="28"/>
        </w:rPr>
      </w:pPr>
    </w:p>
    <w:p w:rsidR="006D0DD7" w:rsidRDefault="00912281" w:rsidP="006D0DD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Develop arguments as to why America’s use of sea power in World War I, though limited, gave evidence to the world of America’s position as a naval power.</w:t>
      </w:r>
    </w:p>
    <w:p w:rsidR="005C7DC1" w:rsidRPr="005C7DC1" w:rsidRDefault="005C7DC1" w:rsidP="005C7DC1">
      <w:pPr>
        <w:pStyle w:val="ListParagraph"/>
        <w:rPr>
          <w:rFonts w:ascii="Times New Roman" w:hAnsi="Times New Roman" w:cs="Times New Roman"/>
          <w:sz w:val="28"/>
          <w:szCs w:val="28"/>
        </w:rPr>
      </w:pPr>
    </w:p>
    <w:p w:rsidR="005C7DC1" w:rsidRDefault="005C7DC1" w:rsidP="005C7DC1">
      <w:pPr>
        <w:rPr>
          <w:rFonts w:ascii="Times New Roman" w:hAnsi="Times New Roman" w:cs="Times New Roman"/>
          <w:sz w:val="28"/>
          <w:szCs w:val="28"/>
        </w:rPr>
      </w:pPr>
      <w:r>
        <w:rPr>
          <w:rFonts w:ascii="Times New Roman" w:hAnsi="Times New Roman" w:cs="Times New Roman"/>
          <w:sz w:val="28"/>
          <w:szCs w:val="28"/>
        </w:rPr>
        <w:t>Resources</w:t>
      </w:r>
    </w:p>
    <w:p w:rsidR="00892D6E" w:rsidRDefault="005C7DC1" w:rsidP="00B618C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Video from the 4/9-4/10 FPRI by John H. Maurer.</w:t>
      </w:r>
      <w:r w:rsidR="00B618C0" w:rsidRPr="00B618C0">
        <w:t xml:space="preserve"> </w:t>
      </w:r>
      <w:hyperlink r:id="rId6" w:history="1">
        <w:r w:rsidR="00B618C0" w:rsidRPr="00D87CB0">
          <w:rPr>
            <w:rStyle w:val="Hyperlink"/>
            <w:rFonts w:ascii="Times New Roman" w:hAnsi="Times New Roman" w:cs="Times New Roman"/>
            <w:sz w:val="28"/>
            <w:szCs w:val="28"/>
          </w:rPr>
          <w:t>http://www.fpri.org/multimedia/2016/04/world-war-one-rise-american-seapower/</w:t>
        </w:r>
      </w:hyperlink>
    </w:p>
    <w:p w:rsidR="00B618C0" w:rsidRPr="00B618C0" w:rsidRDefault="00B618C0" w:rsidP="00B618C0">
      <w:pPr>
        <w:pStyle w:val="ListParagraph"/>
        <w:rPr>
          <w:rFonts w:ascii="Times New Roman" w:hAnsi="Times New Roman" w:cs="Times New Roman"/>
          <w:sz w:val="28"/>
          <w:szCs w:val="28"/>
        </w:rPr>
      </w:pPr>
    </w:p>
    <w:p w:rsidR="00B602B6" w:rsidRDefault="00E10A2D" w:rsidP="00E10A2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Article on Alfred Thayer Mahan </w:t>
      </w:r>
      <w:hyperlink r:id="rId7" w:history="1">
        <w:r w:rsidR="00670477" w:rsidRPr="00953F45">
          <w:rPr>
            <w:rStyle w:val="Hyperlink"/>
            <w:rFonts w:ascii="Times New Roman" w:hAnsi="Times New Roman" w:cs="Times New Roman"/>
            <w:sz w:val="28"/>
            <w:szCs w:val="28"/>
          </w:rPr>
          <w:t>https://en.wikipedia.org/wiki/Alfred_Thayer_Mahan</w:t>
        </w:r>
      </w:hyperlink>
    </w:p>
    <w:p w:rsidR="00670477" w:rsidRPr="00670477" w:rsidRDefault="00670477" w:rsidP="00670477">
      <w:pPr>
        <w:pStyle w:val="ListParagraph"/>
        <w:rPr>
          <w:rFonts w:ascii="Times New Roman" w:hAnsi="Times New Roman" w:cs="Times New Roman"/>
          <w:sz w:val="28"/>
          <w:szCs w:val="28"/>
        </w:rPr>
      </w:pPr>
    </w:p>
    <w:p w:rsidR="00670477" w:rsidRDefault="00670477" w:rsidP="0067047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Alfred Thayer Mahan quotes  </w:t>
      </w:r>
      <w:hyperlink r:id="rId8" w:history="1">
        <w:r w:rsidRPr="00953F45">
          <w:rPr>
            <w:rStyle w:val="Hyperlink"/>
            <w:rFonts w:ascii="Times New Roman" w:hAnsi="Times New Roman" w:cs="Times New Roman"/>
            <w:sz w:val="28"/>
            <w:szCs w:val="28"/>
          </w:rPr>
          <w:t>http://www.goodreads.com/author/quotes/4090051.Alfred_Thayer_Mahan</w:t>
        </w:r>
      </w:hyperlink>
    </w:p>
    <w:p w:rsidR="00670477" w:rsidRPr="00670477" w:rsidRDefault="00670477" w:rsidP="00670477">
      <w:pPr>
        <w:pStyle w:val="ListParagraph"/>
        <w:rPr>
          <w:rFonts w:ascii="Times New Roman" w:hAnsi="Times New Roman" w:cs="Times New Roman"/>
          <w:sz w:val="28"/>
          <w:szCs w:val="28"/>
        </w:rPr>
      </w:pPr>
    </w:p>
    <w:p w:rsidR="00A8388D" w:rsidRPr="00B618C0" w:rsidRDefault="00670477" w:rsidP="00B618C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Article from the Office of the Historian, US Department of </w:t>
      </w:r>
      <w:r w:rsidR="000375D2">
        <w:rPr>
          <w:rFonts w:ascii="Times New Roman" w:hAnsi="Times New Roman" w:cs="Times New Roman"/>
          <w:sz w:val="28"/>
          <w:szCs w:val="28"/>
        </w:rPr>
        <w:t xml:space="preserve">State </w:t>
      </w:r>
      <w:hyperlink r:id="rId9" w:history="1">
        <w:r w:rsidR="00A8388D" w:rsidRPr="00BD4E1A">
          <w:rPr>
            <w:rStyle w:val="Hyperlink"/>
            <w:rFonts w:ascii="Times New Roman" w:hAnsi="Times New Roman" w:cs="Times New Roman"/>
            <w:sz w:val="28"/>
            <w:szCs w:val="28"/>
          </w:rPr>
          <w:t>https://history.state.gov/milestones/1866-1898/mahan</w:t>
        </w:r>
      </w:hyperlink>
    </w:p>
    <w:p w:rsidR="00A8388D" w:rsidRPr="00A8388D" w:rsidRDefault="00A8388D" w:rsidP="00A8388D">
      <w:pPr>
        <w:pStyle w:val="ListParagraph"/>
        <w:rPr>
          <w:rFonts w:ascii="Times New Roman" w:hAnsi="Times New Roman" w:cs="Times New Roman"/>
          <w:sz w:val="28"/>
          <w:szCs w:val="28"/>
        </w:rPr>
      </w:pPr>
    </w:p>
    <w:p w:rsidR="00892D6E" w:rsidRPr="00892D6E" w:rsidRDefault="00892D6E" w:rsidP="00892D6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w:t>
      </w:r>
      <w:r w:rsidR="00A8388D">
        <w:rPr>
          <w:rFonts w:ascii="Times New Roman" w:hAnsi="Times New Roman" w:cs="Times New Roman"/>
          <w:sz w:val="28"/>
          <w:szCs w:val="28"/>
        </w:rPr>
        <w:t xml:space="preserve">rticle from History Net </w:t>
      </w:r>
      <w:r>
        <w:rPr>
          <w:rFonts w:ascii="Times New Roman" w:hAnsi="Times New Roman" w:cs="Times New Roman"/>
          <w:sz w:val="28"/>
          <w:szCs w:val="28"/>
        </w:rPr>
        <w:t>- The US Navy’s Sea Change</w:t>
      </w:r>
    </w:p>
    <w:p w:rsidR="00892D6E" w:rsidRDefault="00480679" w:rsidP="00892D6E">
      <w:pPr>
        <w:pStyle w:val="ListParagraph"/>
        <w:rPr>
          <w:rFonts w:ascii="Times New Roman" w:hAnsi="Times New Roman" w:cs="Times New Roman"/>
          <w:sz w:val="28"/>
          <w:szCs w:val="28"/>
        </w:rPr>
      </w:pPr>
      <w:hyperlink r:id="rId10" w:history="1">
        <w:r w:rsidR="0008095D" w:rsidRPr="00A2702E">
          <w:rPr>
            <w:rStyle w:val="Hyperlink"/>
            <w:rFonts w:ascii="Times New Roman" w:hAnsi="Times New Roman" w:cs="Times New Roman"/>
            <w:sz w:val="28"/>
            <w:szCs w:val="28"/>
          </w:rPr>
          <w:t>http://www.historynet.com/the-u-s-navys-sea-change.htm</w:t>
        </w:r>
      </w:hyperlink>
    </w:p>
    <w:p w:rsidR="0008095D" w:rsidRDefault="0008095D" w:rsidP="00892D6E">
      <w:pPr>
        <w:pStyle w:val="ListParagraph"/>
        <w:rPr>
          <w:rFonts w:ascii="Times New Roman" w:hAnsi="Times New Roman" w:cs="Times New Roman"/>
          <w:sz w:val="28"/>
          <w:szCs w:val="28"/>
        </w:rPr>
      </w:pPr>
    </w:p>
    <w:p w:rsidR="00A8388D" w:rsidRDefault="00A8388D" w:rsidP="00A8388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Read the Article from the Theodore Roosevelt Association – “The Naval Strategist”</w:t>
      </w:r>
    </w:p>
    <w:p w:rsidR="00A8388D" w:rsidRPr="00B600C8" w:rsidRDefault="00480679" w:rsidP="00B600C8">
      <w:pPr>
        <w:pStyle w:val="ListParagraph"/>
        <w:rPr>
          <w:rFonts w:ascii="Times New Roman" w:hAnsi="Times New Roman" w:cs="Times New Roman"/>
          <w:sz w:val="28"/>
          <w:szCs w:val="28"/>
        </w:rPr>
      </w:pPr>
      <w:hyperlink r:id="rId11" w:history="1">
        <w:r w:rsidR="00A8388D" w:rsidRPr="00BD4E1A">
          <w:rPr>
            <w:rStyle w:val="Hyperlink"/>
            <w:rFonts w:ascii="Times New Roman" w:hAnsi="Times New Roman" w:cs="Times New Roman"/>
            <w:sz w:val="28"/>
            <w:szCs w:val="28"/>
          </w:rPr>
          <w:t>http://www.theodoreroosevelt.org/site/c.elKSIdOWIiJ8H/b.8344389/k.75CD/The_Naval_Strategist.htm</w:t>
        </w:r>
      </w:hyperlink>
    </w:p>
    <w:p w:rsidR="00A8388D" w:rsidRDefault="00A8388D" w:rsidP="00A8388D">
      <w:pPr>
        <w:pStyle w:val="ListParagraph"/>
        <w:rPr>
          <w:rFonts w:ascii="Times New Roman" w:hAnsi="Times New Roman" w:cs="Times New Roman"/>
          <w:sz w:val="28"/>
          <w:szCs w:val="28"/>
        </w:rPr>
      </w:pPr>
    </w:p>
    <w:p w:rsidR="0008095D" w:rsidRDefault="0008095D" w:rsidP="0008095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Textbook –</w:t>
      </w:r>
      <w:r w:rsidR="00241C60">
        <w:rPr>
          <w:rFonts w:ascii="Times New Roman" w:hAnsi="Times New Roman" w:cs="Times New Roman"/>
          <w:sz w:val="28"/>
          <w:szCs w:val="28"/>
        </w:rPr>
        <w:t xml:space="preserve"> The American Pageant – 14</w:t>
      </w:r>
      <w:r w:rsidR="00241C60" w:rsidRPr="00241C60">
        <w:rPr>
          <w:rFonts w:ascii="Times New Roman" w:hAnsi="Times New Roman" w:cs="Times New Roman"/>
          <w:sz w:val="28"/>
          <w:szCs w:val="28"/>
          <w:vertAlign w:val="superscript"/>
        </w:rPr>
        <w:t>th</w:t>
      </w:r>
      <w:r w:rsidR="00241C60">
        <w:rPr>
          <w:rFonts w:ascii="Times New Roman" w:hAnsi="Times New Roman" w:cs="Times New Roman"/>
          <w:sz w:val="28"/>
          <w:szCs w:val="28"/>
        </w:rPr>
        <w:t xml:space="preserve"> Edition.  Kennedy, Cohen, and Bailey.  </w:t>
      </w:r>
      <w:r w:rsidR="00B600C8">
        <w:rPr>
          <w:rFonts w:ascii="Times New Roman" w:hAnsi="Times New Roman" w:cs="Times New Roman"/>
          <w:sz w:val="28"/>
          <w:szCs w:val="28"/>
        </w:rPr>
        <w:t>Wadsworth; New York, 2011.</w:t>
      </w:r>
      <w:r w:rsidR="00241C60">
        <w:rPr>
          <w:rFonts w:ascii="Times New Roman" w:hAnsi="Times New Roman" w:cs="Times New Roman"/>
          <w:sz w:val="28"/>
          <w:szCs w:val="28"/>
        </w:rPr>
        <w:t xml:space="preserve"> </w:t>
      </w:r>
    </w:p>
    <w:p w:rsidR="008D7A5A" w:rsidRDefault="008D7A5A" w:rsidP="0008095D">
      <w:pPr>
        <w:rPr>
          <w:rFonts w:ascii="Times New Roman" w:hAnsi="Times New Roman" w:cs="Times New Roman"/>
          <w:sz w:val="28"/>
          <w:szCs w:val="28"/>
        </w:rPr>
      </w:pPr>
    </w:p>
    <w:p w:rsidR="008D7A5A" w:rsidRDefault="008D7A5A" w:rsidP="0008095D">
      <w:pPr>
        <w:rPr>
          <w:rFonts w:ascii="Times New Roman" w:hAnsi="Times New Roman" w:cs="Times New Roman"/>
          <w:sz w:val="28"/>
          <w:szCs w:val="28"/>
        </w:rPr>
      </w:pPr>
    </w:p>
    <w:p w:rsidR="0008095D" w:rsidRDefault="0008095D" w:rsidP="0008095D">
      <w:pPr>
        <w:rPr>
          <w:rFonts w:ascii="Times New Roman" w:hAnsi="Times New Roman" w:cs="Times New Roman"/>
          <w:sz w:val="28"/>
          <w:szCs w:val="28"/>
        </w:rPr>
      </w:pPr>
      <w:r>
        <w:rPr>
          <w:rFonts w:ascii="Times New Roman" w:hAnsi="Times New Roman" w:cs="Times New Roman"/>
          <w:sz w:val="28"/>
          <w:szCs w:val="28"/>
        </w:rPr>
        <w:lastRenderedPageBreak/>
        <w:t>Procedures</w:t>
      </w:r>
    </w:p>
    <w:p w:rsidR="0008095D" w:rsidRDefault="0008095D" w:rsidP="0008095D">
      <w:pPr>
        <w:rPr>
          <w:rFonts w:ascii="Times New Roman" w:hAnsi="Times New Roman" w:cs="Times New Roman"/>
          <w:sz w:val="28"/>
          <w:szCs w:val="28"/>
        </w:rPr>
      </w:pPr>
      <w:r>
        <w:rPr>
          <w:rFonts w:ascii="Times New Roman" w:hAnsi="Times New Roman" w:cs="Times New Roman"/>
          <w:sz w:val="28"/>
          <w:szCs w:val="28"/>
        </w:rPr>
        <w:t>Day 1</w:t>
      </w:r>
    </w:p>
    <w:p w:rsidR="0008095D" w:rsidRDefault="0008095D" w:rsidP="0008095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Students will begin the class by </w:t>
      </w:r>
      <w:r w:rsidR="00CC1DA1">
        <w:rPr>
          <w:rFonts w:ascii="Times New Roman" w:hAnsi="Times New Roman" w:cs="Times New Roman"/>
          <w:sz w:val="28"/>
          <w:szCs w:val="28"/>
        </w:rPr>
        <w:t xml:space="preserve">reading a short biographical piece on Alfred Thayer Mahan, focusing specifically on his writings and strategic views.  </w:t>
      </w:r>
      <w:r w:rsidR="00336E03">
        <w:rPr>
          <w:rFonts w:ascii="Times New Roman" w:hAnsi="Times New Roman" w:cs="Times New Roman"/>
          <w:sz w:val="28"/>
          <w:szCs w:val="28"/>
        </w:rPr>
        <w:t>See Article 2 and Article 3</w:t>
      </w:r>
    </w:p>
    <w:p w:rsidR="00CC1DA1" w:rsidRDefault="00CC1DA1" w:rsidP="0008095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Students will then work with a partner, summarizing Mahan’s views on the role that sea power on America’s imperialistic ambitions in the late 19</w:t>
      </w:r>
      <w:r w:rsidRPr="00CC1DA1">
        <w:rPr>
          <w:rFonts w:ascii="Times New Roman" w:hAnsi="Times New Roman" w:cs="Times New Roman"/>
          <w:sz w:val="28"/>
          <w:szCs w:val="28"/>
          <w:vertAlign w:val="superscript"/>
        </w:rPr>
        <w:t>th</w:t>
      </w:r>
      <w:r>
        <w:rPr>
          <w:rFonts w:ascii="Times New Roman" w:hAnsi="Times New Roman" w:cs="Times New Roman"/>
          <w:sz w:val="28"/>
          <w:szCs w:val="28"/>
        </w:rPr>
        <w:t xml:space="preserve"> century, and the role that sea power would play in making America a world power.</w:t>
      </w:r>
      <w:r w:rsidR="00336E03">
        <w:rPr>
          <w:rFonts w:ascii="Times New Roman" w:hAnsi="Times New Roman" w:cs="Times New Roman"/>
          <w:sz w:val="28"/>
          <w:szCs w:val="28"/>
        </w:rPr>
        <w:t xml:space="preserve">  See Article 4 and Article 5</w:t>
      </w:r>
    </w:p>
    <w:p w:rsidR="00CC1DA1" w:rsidRDefault="00CC1DA1" w:rsidP="0008095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Students will next </w:t>
      </w:r>
      <w:r w:rsidR="00A8388D">
        <w:rPr>
          <w:rFonts w:ascii="Times New Roman" w:hAnsi="Times New Roman" w:cs="Times New Roman"/>
          <w:sz w:val="28"/>
          <w:szCs w:val="28"/>
        </w:rPr>
        <w:t xml:space="preserve">read </w:t>
      </w:r>
      <w:r w:rsidR="00FC74DE">
        <w:rPr>
          <w:rFonts w:ascii="Times New Roman" w:hAnsi="Times New Roman" w:cs="Times New Roman"/>
          <w:sz w:val="28"/>
          <w:szCs w:val="28"/>
        </w:rPr>
        <w:t>a short biographical piece on Teddy Roosevelt’s role as a naval strategist, focusing both on his writings and on his role as Assistant Secretary of the Navy</w:t>
      </w:r>
      <w:r w:rsidR="000F7830">
        <w:rPr>
          <w:rFonts w:ascii="Times New Roman" w:hAnsi="Times New Roman" w:cs="Times New Roman"/>
          <w:sz w:val="28"/>
          <w:szCs w:val="28"/>
        </w:rPr>
        <w:t>.</w:t>
      </w:r>
      <w:r w:rsidR="00336E03">
        <w:rPr>
          <w:rFonts w:ascii="Times New Roman" w:hAnsi="Times New Roman" w:cs="Times New Roman"/>
          <w:sz w:val="28"/>
          <w:szCs w:val="28"/>
        </w:rPr>
        <w:t xml:space="preserve">  See Article 6</w:t>
      </w:r>
    </w:p>
    <w:p w:rsidR="000F7830" w:rsidRDefault="000F7830" w:rsidP="0008095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For homework, students will compare and contrast the views of Mahan and Roosevelt, focusing on their shared view of the importance of an enhanced ocean fleet capable of operating around the globe.</w:t>
      </w:r>
    </w:p>
    <w:p w:rsidR="000F7830" w:rsidRDefault="000F7830" w:rsidP="000F7830">
      <w:pPr>
        <w:rPr>
          <w:rFonts w:ascii="Times New Roman" w:hAnsi="Times New Roman" w:cs="Times New Roman"/>
          <w:sz w:val="28"/>
          <w:szCs w:val="28"/>
        </w:rPr>
      </w:pPr>
      <w:r>
        <w:rPr>
          <w:rFonts w:ascii="Times New Roman" w:hAnsi="Times New Roman" w:cs="Times New Roman"/>
          <w:sz w:val="28"/>
          <w:szCs w:val="28"/>
        </w:rPr>
        <w:t>Day 2</w:t>
      </w:r>
    </w:p>
    <w:p w:rsidR="00420BC8" w:rsidRDefault="00762778" w:rsidP="00672B0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Students will focus on the </w:t>
      </w:r>
      <w:r w:rsidR="00052ADF">
        <w:rPr>
          <w:rFonts w:ascii="Times New Roman" w:hAnsi="Times New Roman" w:cs="Times New Roman"/>
          <w:sz w:val="28"/>
          <w:szCs w:val="28"/>
        </w:rPr>
        <w:t xml:space="preserve">lecture by John </w:t>
      </w:r>
      <w:proofErr w:type="spellStart"/>
      <w:r w:rsidR="00052ADF">
        <w:rPr>
          <w:rFonts w:ascii="Times New Roman" w:hAnsi="Times New Roman" w:cs="Times New Roman"/>
          <w:sz w:val="28"/>
          <w:szCs w:val="28"/>
        </w:rPr>
        <w:t>Laurer</w:t>
      </w:r>
      <w:proofErr w:type="spellEnd"/>
      <w:r w:rsidR="00052ADF">
        <w:rPr>
          <w:rFonts w:ascii="Times New Roman" w:hAnsi="Times New Roman" w:cs="Times New Roman"/>
          <w:sz w:val="28"/>
          <w:szCs w:val="28"/>
        </w:rPr>
        <w:t xml:space="preserve"> from the FPRI - </w:t>
      </w:r>
      <w:r w:rsidR="00052ADF" w:rsidRPr="00052ADF">
        <w:rPr>
          <w:rFonts w:ascii="Times New Roman" w:hAnsi="Times New Roman" w:cs="Times New Roman"/>
          <w:sz w:val="28"/>
          <w:szCs w:val="28"/>
        </w:rPr>
        <w:t>Teacher Institute - World War O</w:t>
      </w:r>
      <w:r w:rsidR="002E0E82">
        <w:rPr>
          <w:rFonts w:ascii="Times New Roman" w:hAnsi="Times New Roman" w:cs="Times New Roman"/>
          <w:sz w:val="28"/>
          <w:szCs w:val="28"/>
        </w:rPr>
        <w:t>ne and the Rise of American Sea P</w:t>
      </w:r>
      <w:r w:rsidR="00052ADF" w:rsidRPr="00052ADF">
        <w:rPr>
          <w:rFonts w:ascii="Times New Roman" w:hAnsi="Times New Roman" w:cs="Times New Roman"/>
          <w:sz w:val="28"/>
          <w:szCs w:val="28"/>
        </w:rPr>
        <w:t>ower</w:t>
      </w:r>
      <w:r w:rsidR="00052ADF">
        <w:rPr>
          <w:rFonts w:ascii="Times New Roman" w:hAnsi="Times New Roman" w:cs="Times New Roman"/>
          <w:sz w:val="28"/>
          <w:szCs w:val="28"/>
        </w:rPr>
        <w:t xml:space="preserve">.  Students will break into small groups to watch sections of the </w:t>
      </w:r>
      <w:proofErr w:type="spellStart"/>
      <w:r w:rsidR="00052ADF">
        <w:rPr>
          <w:rFonts w:ascii="Times New Roman" w:hAnsi="Times New Roman" w:cs="Times New Roman"/>
          <w:sz w:val="28"/>
          <w:szCs w:val="28"/>
        </w:rPr>
        <w:t>Laurer</w:t>
      </w:r>
      <w:proofErr w:type="spellEnd"/>
      <w:r w:rsidR="00052ADF">
        <w:rPr>
          <w:rFonts w:ascii="Times New Roman" w:hAnsi="Times New Roman" w:cs="Times New Roman"/>
          <w:sz w:val="28"/>
          <w:szCs w:val="28"/>
        </w:rPr>
        <w:t xml:space="preserve"> lecture</w:t>
      </w:r>
      <w:r w:rsidR="00672B06">
        <w:rPr>
          <w:rFonts w:ascii="Times New Roman" w:hAnsi="Times New Roman" w:cs="Times New Roman"/>
          <w:sz w:val="28"/>
          <w:szCs w:val="28"/>
        </w:rPr>
        <w:t xml:space="preserve">. </w:t>
      </w:r>
    </w:p>
    <w:p w:rsidR="00420BC8" w:rsidRDefault="00420BC8" w:rsidP="00420BC8">
      <w:pPr>
        <w:pStyle w:val="ListParagraph"/>
        <w:ind w:left="705"/>
        <w:jc w:val="both"/>
        <w:rPr>
          <w:rFonts w:ascii="Times New Roman" w:hAnsi="Times New Roman" w:cs="Times New Roman"/>
          <w:sz w:val="28"/>
          <w:szCs w:val="28"/>
        </w:rPr>
      </w:pPr>
    </w:p>
    <w:p w:rsidR="00420BC8" w:rsidRDefault="00672B06" w:rsidP="00420BC8">
      <w:pPr>
        <w:pStyle w:val="ListParagraph"/>
        <w:numPr>
          <w:ilvl w:val="0"/>
          <w:numId w:val="4"/>
        </w:numPr>
        <w:jc w:val="both"/>
        <w:rPr>
          <w:rFonts w:ascii="Times New Roman" w:hAnsi="Times New Roman" w:cs="Times New Roman"/>
          <w:sz w:val="28"/>
          <w:szCs w:val="28"/>
        </w:rPr>
      </w:pPr>
      <w:r w:rsidRPr="00420BC8">
        <w:rPr>
          <w:rFonts w:ascii="Times New Roman" w:hAnsi="Times New Roman" w:cs="Times New Roman"/>
          <w:sz w:val="28"/>
          <w:szCs w:val="28"/>
        </w:rPr>
        <w:t xml:space="preserve">The lecture will be broken into relevant sections.   </w:t>
      </w:r>
      <w:r w:rsidR="00052ADF" w:rsidRPr="00420BC8">
        <w:rPr>
          <w:rFonts w:ascii="Times New Roman" w:hAnsi="Times New Roman" w:cs="Times New Roman"/>
          <w:sz w:val="28"/>
          <w:szCs w:val="28"/>
        </w:rPr>
        <w:t xml:space="preserve">All students will watch the introduction (1:30-5:00) and then be broken into </w:t>
      </w:r>
      <w:r w:rsidR="00A14651" w:rsidRPr="00420BC8">
        <w:rPr>
          <w:rFonts w:ascii="Times New Roman" w:hAnsi="Times New Roman" w:cs="Times New Roman"/>
          <w:sz w:val="28"/>
          <w:szCs w:val="28"/>
        </w:rPr>
        <w:t xml:space="preserve">five groups as follows:  </w:t>
      </w:r>
    </w:p>
    <w:p w:rsidR="00420BC8" w:rsidRPr="00420BC8" w:rsidRDefault="00420BC8" w:rsidP="00420BC8">
      <w:pPr>
        <w:pStyle w:val="ListParagraph"/>
        <w:rPr>
          <w:rFonts w:ascii="Times New Roman" w:hAnsi="Times New Roman" w:cs="Times New Roman"/>
          <w:sz w:val="28"/>
          <w:szCs w:val="28"/>
        </w:rPr>
      </w:pPr>
    </w:p>
    <w:p w:rsidR="00420BC8" w:rsidRDefault="00A14651" w:rsidP="00420BC8">
      <w:pPr>
        <w:pStyle w:val="ListParagraph"/>
        <w:ind w:left="705"/>
        <w:jc w:val="both"/>
        <w:rPr>
          <w:rFonts w:ascii="Times New Roman" w:hAnsi="Times New Roman" w:cs="Times New Roman"/>
          <w:sz w:val="28"/>
          <w:szCs w:val="28"/>
        </w:rPr>
      </w:pPr>
      <w:r w:rsidRPr="00420BC8">
        <w:rPr>
          <w:rFonts w:ascii="Times New Roman" w:hAnsi="Times New Roman" w:cs="Times New Roman"/>
          <w:sz w:val="28"/>
          <w:szCs w:val="28"/>
        </w:rPr>
        <w:t xml:space="preserve">Group 1 </w:t>
      </w:r>
      <w:r w:rsidR="002E0E82" w:rsidRPr="00420BC8">
        <w:rPr>
          <w:rFonts w:ascii="Times New Roman" w:hAnsi="Times New Roman" w:cs="Times New Roman"/>
          <w:sz w:val="28"/>
          <w:szCs w:val="28"/>
        </w:rPr>
        <w:t>–</w:t>
      </w:r>
      <w:r w:rsidRPr="00420BC8">
        <w:rPr>
          <w:rFonts w:ascii="Times New Roman" w:hAnsi="Times New Roman" w:cs="Times New Roman"/>
          <w:sz w:val="28"/>
          <w:szCs w:val="28"/>
        </w:rPr>
        <w:t xml:space="preserve"> </w:t>
      </w:r>
      <w:r w:rsidR="002E0E82" w:rsidRPr="00420BC8">
        <w:rPr>
          <w:rFonts w:ascii="Times New Roman" w:hAnsi="Times New Roman" w:cs="Times New Roman"/>
          <w:sz w:val="28"/>
          <w:szCs w:val="28"/>
        </w:rPr>
        <w:t xml:space="preserve">The Rise of the Rest (10:30-16:30).  </w:t>
      </w:r>
    </w:p>
    <w:p w:rsidR="00420BC8" w:rsidRPr="00420BC8" w:rsidRDefault="00420BC8" w:rsidP="00420BC8">
      <w:pPr>
        <w:pStyle w:val="ListParagraph"/>
        <w:rPr>
          <w:rFonts w:ascii="Times New Roman" w:hAnsi="Times New Roman" w:cs="Times New Roman"/>
          <w:sz w:val="28"/>
          <w:szCs w:val="28"/>
        </w:rPr>
      </w:pPr>
    </w:p>
    <w:p w:rsidR="00420BC8" w:rsidRDefault="002E0E82" w:rsidP="00420BC8">
      <w:pPr>
        <w:pStyle w:val="ListParagraph"/>
        <w:ind w:left="705"/>
        <w:jc w:val="both"/>
        <w:rPr>
          <w:rFonts w:ascii="Times New Roman" w:hAnsi="Times New Roman" w:cs="Times New Roman"/>
          <w:sz w:val="28"/>
          <w:szCs w:val="28"/>
        </w:rPr>
      </w:pPr>
      <w:r w:rsidRPr="00420BC8">
        <w:rPr>
          <w:rFonts w:ascii="Times New Roman" w:hAnsi="Times New Roman" w:cs="Times New Roman"/>
          <w:sz w:val="28"/>
          <w:szCs w:val="28"/>
        </w:rPr>
        <w:t xml:space="preserve">Group 2 – Roosevelt, Mahan, and the Rise of American Sea Power (16:30 – 26:35).  </w:t>
      </w:r>
    </w:p>
    <w:p w:rsidR="00420BC8" w:rsidRPr="00B600C8" w:rsidRDefault="002E0E82" w:rsidP="00B600C8">
      <w:pPr>
        <w:ind w:left="705"/>
        <w:jc w:val="both"/>
        <w:rPr>
          <w:rFonts w:ascii="Times New Roman" w:hAnsi="Times New Roman" w:cs="Times New Roman"/>
          <w:sz w:val="28"/>
          <w:szCs w:val="28"/>
        </w:rPr>
      </w:pPr>
      <w:r w:rsidRPr="00B600C8">
        <w:rPr>
          <w:rFonts w:ascii="Times New Roman" w:hAnsi="Times New Roman" w:cs="Times New Roman"/>
          <w:sz w:val="28"/>
          <w:szCs w:val="28"/>
        </w:rPr>
        <w:t>Group 3 – America’s Black</w:t>
      </w:r>
      <w:r w:rsidR="00B600C8">
        <w:rPr>
          <w:rFonts w:ascii="Times New Roman" w:hAnsi="Times New Roman" w:cs="Times New Roman"/>
          <w:sz w:val="28"/>
          <w:szCs w:val="28"/>
        </w:rPr>
        <w:t xml:space="preserve"> War Plan and</w:t>
      </w:r>
      <w:r w:rsidRPr="00B600C8">
        <w:rPr>
          <w:rFonts w:ascii="Times New Roman" w:hAnsi="Times New Roman" w:cs="Times New Roman"/>
          <w:sz w:val="28"/>
          <w:szCs w:val="28"/>
        </w:rPr>
        <w:t xml:space="preserve"> WW I</w:t>
      </w:r>
      <w:r w:rsidR="00B600C8">
        <w:rPr>
          <w:rFonts w:ascii="Times New Roman" w:hAnsi="Times New Roman" w:cs="Times New Roman"/>
          <w:sz w:val="28"/>
          <w:szCs w:val="28"/>
        </w:rPr>
        <w:t>, 1914-16</w:t>
      </w:r>
      <w:r w:rsidRPr="00B600C8">
        <w:rPr>
          <w:rFonts w:ascii="Times New Roman" w:hAnsi="Times New Roman" w:cs="Times New Roman"/>
          <w:sz w:val="28"/>
          <w:szCs w:val="28"/>
        </w:rPr>
        <w:t xml:space="preserve"> (35:00-44:30). </w:t>
      </w:r>
    </w:p>
    <w:p w:rsidR="00420BC8" w:rsidRDefault="00420BC8" w:rsidP="00420BC8">
      <w:pPr>
        <w:pStyle w:val="ListParagraph"/>
        <w:ind w:left="705"/>
        <w:jc w:val="both"/>
        <w:rPr>
          <w:rFonts w:ascii="Times New Roman" w:hAnsi="Times New Roman" w:cs="Times New Roman"/>
          <w:sz w:val="28"/>
          <w:szCs w:val="28"/>
        </w:rPr>
      </w:pPr>
    </w:p>
    <w:p w:rsidR="00420BC8" w:rsidRDefault="002E0E82" w:rsidP="00420BC8">
      <w:pPr>
        <w:pStyle w:val="ListParagraph"/>
        <w:ind w:left="705"/>
        <w:jc w:val="both"/>
        <w:rPr>
          <w:rFonts w:ascii="Times New Roman" w:hAnsi="Times New Roman" w:cs="Times New Roman"/>
          <w:sz w:val="28"/>
          <w:szCs w:val="28"/>
        </w:rPr>
      </w:pPr>
      <w:r w:rsidRPr="00420BC8">
        <w:rPr>
          <w:rFonts w:ascii="Times New Roman" w:hAnsi="Times New Roman" w:cs="Times New Roman"/>
          <w:sz w:val="28"/>
          <w:szCs w:val="28"/>
        </w:rPr>
        <w:t xml:space="preserve">Group 4 – The lead up to America’s involvement in World War I (44:30-50:15).  </w:t>
      </w:r>
    </w:p>
    <w:p w:rsidR="00420BC8" w:rsidRDefault="00420BC8" w:rsidP="00420BC8">
      <w:pPr>
        <w:pStyle w:val="ListParagraph"/>
        <w:ind w:left="705"/>
        <w:jc w:val="both"/>
        <w:rPr>
          <w:rFonts w:ascii="Times New Roman" w:hAnsi="Times New Roman" w:cs="Times New Roman"/>
          <w:sz w:val="28"/>
          <w:szCs w:val="28"/>
        </w:rPr>
      </w:pPr>
    </w:p>
    <w:p w:rsidR="00052ADF" w:rsidRPr="00420BC8" w:rsidRDefault="002E0E82" w:rsidP="00420BC8">
      <w:pPr>
        <w:pStyle w:val="ListParagraph"/>
        <w:ind w:left="705"/>
        <w:jc w:val="both"/>
        <w:rPr>
          <w:rFonts w:ascii="Times New Roman" w:hAnsi="Times New Roman" w:cs="Times New Roman"/>
          <w:sz w:val="28"/>
          <w:szCs w:val="28"/>
        </w:rPr>
      </w:pPr>
      <w:r w:rsidRPr="00420BC8">
        <w:rPr>
          <w:rFonts w:ascii="Times New Roman" w:hAnsi="Times New Roman" w:cs="Times New Roman"/>
          <w:sz w:val="28"/>
          <w:szCs w:val="28"/>
        </w:rPr>
        <w:t xml:space="preserve">Group 5 – America and its Navy in World War I (50:15-55:40). </w:t>
      </w:r>
    </w:p>
    <w:p w:rsidR="002E0E82" w:rsidRPr="002E0E82" w:rsidRDefault="002E0E82" w:rsidP="002E0E82">
      <w:pPr>
        <w:jc w:val="both"/>
        <w:rPr>
          <w:rFonts w:ascii="Times New Roman" w:hAnsi="Times New Roman" w:cs="Times New Roman"/>
          <w:sz w:val="28"/>
          <w:szCs w:val="28"/>
        </w:rPr>
      </w:pPr>
    </w:p>
    <w:p w:rsidR="00336E03" w:rsidRDefault="002E0E82" w:rsidP="002E0E8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2B06">
        <w:rPr>
          <w:rFonts w:ascii="Times New Roman" w:hAnsi="Times New Roman" w:cs="Times New Roman"/>
          <w:sz w:val="28"/>
          <w:szCs w:val="28"/>
        </w:rPr>
        <w:t xml:space="preserve">During the lecture, students will </w:t>
      </w:r>
      <w:r w:rsidRPr="002E0E82">
        <w:rPr>
          <w:rFonts w:ascii="Times New Roman" w:hAnsi="Times New Roman" w:cs="Times New Roman"/>
          <w:sz w:val="28"/>
          <w:szCs w:val="28"/>
        </w:rPr>
        <w:t>take notes on their part of</w:t>
      </w:r>
      <w:r w:rsidR="00585B6F">
        <w:rPr>
          <w:rFonts w:ascii="Times New Roman" w:hAnsi="Times New Roman" w:cs="Times New Roman"/>
          <w:sz w:val="28"/>
          <w:szCs w:val="28"/>
        </w:rPr>
        <w:t xml:space="preserve"> the lecture.  After they’ve watched their part of the lecture students will</w:t>
      </w:r>
      <w:r w:rsidR="00672B06">
        <w:rPr>
          <w:rFonts w:ascii="Times New Roman" w:hAnsi="Times New Roman" w:cs="Times New Roman"/>
          <w:sz w:val="28"/>
          <w:szCs w:val="28"/>
        </w:rPr>
        <w:t xml:space="preserve"> discuss</w:t>
      </w:r>
      <w:r w:rsidR="00420BC8">
        <w:rPr>
          <w:rFonts w:ascii="Times New Roman" w:hAnsi="Times New Roman" w:cs="Times New Roman"/>
          <w:sz w:val="28"/>
          <w:szCs w:val="28"/>
        </w:rPr>
        <w:t xml:space="preserve"> their interpretations with their group, and complete the </w:t>
      </w:r>
      <w:r w:rsidR="00585B6F">
        <w:rPr>
          <w:rFonts w:ascii="Times New Roman" w:hAnsi="Times New Roman" w:cs="Times New Roman"/>
          <w:sz w:val="28"/>
          <w:szCs w:val="28"/>
        </w:rPr>
        <w:t xml:space="preserve">lecture summary worksheet (Appendix A) for their part of the lecture.  </w:t>
      </w:r>
    </w:p>
    <w:p w:rsidR="00336E03" w:rsidRDefault="00336E03" w:rsidP="00336E03">
      <w:pPr>
        <w:pStyle w:val="ListParagraph"/>
        <w:ind w:left="705"/>
        <w:jc w:val="both"/>
        <w:rPr>
          <w:rFonts w:ascii="Times New Roman" w:hAnsi="Times New Roman" w:cs="Times New Roman"/>
          <w:sz w:val="28"/>
          <w:szCs w:val="28"/>
        </w:rPr>
      </w:pPr>
    </w:p>
    <w:p w:rsidR="00336E03" w:rsidRDefault="00336E03" w:rsidP="008D7A5A">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Students will read relevant sections of their text, The American Pageant, focusing on the growth of the US Navy in the early 1900’</w:t>
      </w:r>
      <w:r w:rsidR="00B600C8">
        <w:rPr>
          <w:rFonts w:ascii="Times New Roman" w:hAnsi="Times New Roman" w:cs="Times New Roman"/>
          <w:sz w:val="28"/>
          <w:szCs w:val="28"/>
        </w:rPr>
        <w:t>s and the role the U.S. Navy p</w:t>
      </w:r>
      <w:r>
        <w:rPr>
          <w:rFonts w:ascii="Times New Roman" w:hAnsi="Times New Roman" w:cs="Times New Roman"/>
          <w:sz w:val="28"/>
          <w:szCs w:val="28"/>
        </w:rPr>
        <w:t xml:space="preserve">layed in World War I. </w:t>
      </w:r>
    </w:p>
    <w:p w:rsidR="008D7A5A" w:rsidRPr="008D7A5A" w:rsidRDefault="008D7A5A" w:rsidP="008D7A5A">
      <w:pPr>
        <w:spacing w:after="0"/>
        <w:jc w:val="both"/>
        <w:rPr>
          <w:rFonts w:ascii="Times New Roman" w:hAnsi="Times New Roman" w:cs="Times New Roman"/>
          <w:sz w:val="28"/>
          <w:szCs w:val="28"/>
        </w:rPr>
      </w:pPr>
    </w:p>
    <w:p w:rsidR="002E0E82" w:rsidRPr="008D7A5A" w:rsidRDefault="00585B6F" w:rsidP="008D7A5A">
      <w:pPr>
        <w:pStyle w:val="ListParagraph"/>
        <w:numPr>
          <w:ilvl w:val="0"/>
          <w:numId w:val="4"/>
        </w:numPr>
        <w:spacing w:after="0"/>
        <w:jc w:val="both"/>
        <w:rPr>
          <w:rFonts w:ascii="Times New Roman" w:hAnsi="Times New Roman" w:cs="Times New Roman"/>
          <w:sz w:val="28"/>
          <w:szCs w:val="28"/>
        </w:rPr>
      </w:pPr>
      <w:r w:rsidRPr="008D7A5A">
        <w:rPr>
          <w:rFonts w:ascii="Times New Roman" w:hAnsi="Times New Roman" w:cs="Times New Roman"/>
          <w:sz w:val="28"/>
          <w:szCs w:val="28"/>
        </w:rPr>
        <w:t>Any work not completed will be completed for homework</w:t>
      </w:r>
    </w:p>
    <w:p w:rsidR="00585B6F" w:rsidRDefault="00585B6F" w:rsidP="00585B6F">
      <w:pPr>
        <w:rPr>
          <w:rFonts w:ascii="Times New Roman" w:hAnsi="Times New Roman" w:cs="Times New Roman"/>
          <w:sz w:val="28"/>
          <w:szCs w:val="28"/>
        </w:rPr>
      </w:pPr>
    </w:p>
    <w:p w:rsidR="00585B6F" w:rsidRDefault="00052ADF" w:rsidP="00585B6F">
      <w:pPr>
        <w:ind w:firstLine="345"/>
        <w:rPr>
          <w:rFonts w:ascii="Times New Roman" w:hAnsi="Times New Roman" w:cs="Times New Roman"/>
          <w:sz w:val="28"/>
          <w:szCs w:val="28"/>
        </w:rPr>
      </w:pPr>
      <w:r w:rsidRPr="00585B6F">
        <w:rPr>
          <w:rFonts w:ascii="Times New Roman" w:hAnsi="Times New Roman" w:cs="Times New Roman"/>
          <w:sz w:val="28"/>
          <w:szCs w:val="28"/>
        </w:rPr>
        <w:t xml:space="preserve">Day 3 </w:t>
      </w:r>
    </w:p>
    <w:p w:rsidR="007E09AA" w:rsidRDefault="007E09AA" w:rsidP="007E09A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Each student group will present their summary and conclusions to the class on their particular section of the lecture.  Students will focus specifically on their conclusions, and will take questions from other class members.</w:t>
      </w:r>
    </w:p>
    <w:p w:rsidR="007E09AA" w:rsidRPr="007E09AA" w:rsidRDefault="007E09AA" w:rsidP="007E09AA">
      <w:pPr>
        <w:pStyle w:val="ListParagraph"/>
        <w:ind w:left="705"/>
        <w:rPr>
          <w:rFonts w:ascii="Times New Roman" w:hAnsi="Times New Roman" w:cs="Times New Roman"/>
          <w:sz w:val="28"/>
          <w:szCs w:val="28"/>
        </w:rPr>
      </w:pPr>
    </w:p>
    <w:p w:rsidR="000F7830" w:rsidRDefault="007E09AA" w:rsidP="007E09A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All students will </w:t>
      </w:r>
      <w:r w:rsidR="00052ADF" w:rsidRPr="007E09AA">
        <w:rPr>
          <w:rFonts w:ascii="Times New Roman" w:hAnsi="Times New Roman" w:cs="Times New Roman"/>
          <w:sz w:val="28"/>
          <w:szCs w:val="28"/>
        </w:rPr>
        <w:t>then watch Laurer’s conclusions (55:40-58:45), and compare Laur</w:t>
      </w:r>
      <w:r>
        <w:rPr>
          <w:rFonts w:ascii="Times New Roman" w:hAnsi="Times New Roman" w:cs="Times New Roman"/>
          <w:sz w:val="28"/>
          <w:szCs w:val="28"/>
        </w:rPr>
        <w:t>er’s conclusions with their conclusions.  Similarities and differences will be noted, and students will then write about differences between the two as a graded assignment.</w:t>
      </w:r>
    </w:p>
    <w:p w:rsidR="0054340D" w:rsidRPr="0054340D" w:rsidRDefault="0054340D" w:rsidP="0054340D">
      <w:pPr>
        <w:pStyle w:val="ListParagraph"/>
        <w:rPr>
          <w:rFonts w:ascii="Times New Roman" w:hAnsi="Times New Roman" w:cs="Times New Roman"/>
          <w:sz w:val="28"/>
          <w:szCs w:val="28"/>
        </w:rPr>
      </w:pPr>
    </w:p>
    <w:p w:rsidR="0054340D" w:rsidRDefault="0054340D" w:rsidP="0054340D">
      <w:pPr>
        <w:rPr>
          <w:rFonts w:ascii="Times New Roman" w:hAnsi="Times New Roman" w:cs="Times New Roman"/>
          <w:sz w:val="28"/>
          <w:szCs w:val="28"/>
        </w:rPr>
      </w:pPr>
      <w:r>
        <w:rPr>
          <w:rFonts w:ascii="Times New Roman" w:hAnsi="Times New Roman" w:cs="Times New Roman"/>
          <w:sz w:val="28"/>
          <w:szCs w:val="28"/>
        </w:rPr>
        <w:t>Modifications</w:t>
      </w:r>
    </w:p>
    <w:p w:rsidR="00B600C8" w:rsidRDefault="00BA73F0" w:rsidP="00BA73F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One option for modification is to have ALL the students watch the relevant sections of</w:t>
      </w:r>
      <w:r w:rsidR="00480679">
        <w:rPr>
          <w:rFonts w:ascii="Times New Roman" w:hAnsi="Times New Roman" w:cs="Times New Roman"/>
          <w:sz w:val="28"/>
          <w:szCs w:val="28"/>
        </w:rPr>
        <w:t xml:space="preserve"> </w:t>
      </w:r>
      <w:r>
        <w:rPr>
          <w:rFonts w:ascii="Times New Roman" w:hAnsi="Times New Roman" w:cs="Times New Roman"/>
          <w:sz w:val="28"/>
          <w:szCs w:val="28"/>
        </w:rPr>
        <w:t xml:space="preserve"> Laurer’s presentation (1:30-5:00, </w:t>
      </w:r>
      <w:r w:rsidRPr="00BA73F0">
        <w:rPr>
          <w:rFonts w:ascii="Times New Roman" w:hAnsi="Times New Roman" w:cs="Times New Roman"/>
          <w:sz w:val="28"/>
          <w:szCs w:val="28"/>
        </w:rPr>
        <w:t>10:30-26:35</w:t>
      </w:r>
      <w:r>
        <w:rPr>
          <w:rFonts w:ascii="Times New Roman" w:hAnsi="Times New Roman" w:cs="Times New Roman"/>
          <w:sz w:val="28"/>
          <w:szCs w:val="28"/>
        </w:rPr>
        <w:t xml:space="preserve">, &amp; 35:00-55:40) and then use the lecture </w:t>
      </w:r>
      <w:r w:rsidR="00927FC5">
        <w:rPr>
          <w:rFonts w:ascii="Times New Roman" w:hAnsi="Times New Roman" w:cs="Times New Roman"/>
          <w:sz w:val="28"/>
          <w:szCs w:val="28"/>
        </w:rPr>
        <w:t>summary work</w:t>
      </w:r>
      <w:r>
        <w:rPr>
          <w:rFonts w:ascii="Times New Roman" w:hAnsi="Times New Roman" w:cs="Times New Roman"/>
          <w:sz w:val="28"/>
          <w:szCs w:val="28"/>
        </w:rPr>
        <w:t>sheet (Appendix A) to assess the entire presentation.  This interpretation could then be shared/compared with the rest of the class, and a class discussion could ensue.</w:t>
      </w:r>
    </w:p>
    <w:p w:rsidR="00BA73F0" w:rsidRDefault="00BA73F0" w:rsidP="00BA73F0">
      <w:pPr>
        <w:pStyle w:val="ListParagraph"/>
        <w:rPr>
          <w:rFonts w:ascii="Times New Roman" w:hAnsi="Times New Roman" w:cs="Times New Roman"/>
          <w:sz w:val="28"/>
          <w:szCs w:val="28"/>
        </w:rPr>
      </w:pPr>
    </w:p>
    <w:p w:rsidR="00927FC5" w:rsidRDefault="00BA73F0" w:rsidP="00BA73F0">
      <w:pPr>
        <w:pStyle w:val="ListParagraph"/>
        <w:numPr>
          <w:ilvl w:val="0"/>
          <w:numId w:val="6"/>
        </w:numPr>
        <w:rPr>
          <w:rFonts w:ascii="Times New Roman" w:hAnsi="Times New Roman" w:cs="Times New Roman"/>
          <w:sz w:val="28"/>
          <w:szCs w:val="28"/>
        </w:rPr>
      </w:pPr>
      <w:r w:rsidRPr="00BA73F0">
        <w:rPr>
          <w:rFonts w:ascii="Times New Roman" w:hAnsi="Times New Roman" w:cs="Times New Roman"/>
          <w:sz w:val="28"/>
          <w:szCs w:val="28"/>
        </w:rPr>
        <w:t xml:space="preserve"> Another option for modification</w:t>
      </w:r>
      <w:r>
        <w:rPr>
          <w:rFonts w:ascii="Times New Roman" w:hAnsi="Times New Roman" w:cs="Times New Roman"/>
          <w:sz w:val="28"/>
          <w:szCs w:val="28"/>
        </w:rPr>
        <w:t xml:space="preserve"> is to still break students down into small groups, have everyone watch all the relevant of Laurer’s presentation, then complete the</w:t>
      </w:r>
      <w:r w:rsidR="00927FC5">
        <w:rPr>
          <w:rFonts w:ascii="Times New Roman" w:hAnsi="Times New Roman" w:cs="Times New Roman"/>
          <w:sz w:val="28"/>
          <w:szCs w:val="28"/>
        </w:rPr>
        <w:t xml:space="preserve"> notes/interpretation sheet on just their section of the presentation for homework.  Each group could then get together in class the next day and develop their summary and conclusions on their interpretation of their section of the </w:t>
      </w:r>
      <w:proofErr w:type="spellStart"/>
      <w:r w:rsidR="00927FC5">
        <w:rPr>
          <w:rFonts w:ascii="Times New Roman" w:hAnsi="Times New Roman" w:cs="Times New Roman"/>
          <w:sz w:val="28"/>
          <w:szCs w:val="28"/>
        </w:rPr>
        <w:t>Laurer</w:t>
      </w:r>
      <w:proofErr w:type="spellEnd"/>
      <w:r w:rsidR="00927FC5">
        <w:rPr>
          <w:rFonts w:ascii="Times New Roman" w:hAnsi="Times New Roman" w:cs="Times New Roman"/>
          <w:sz w:val="28"/>
          <w:szCs w:val="28"/>
        </w:rPr>
        <w:t xml:space="preserve"> presentation.</w:t>
      </w:r>
    </w:p>
    <w:p w:rsidR="00927FC5" w:rsidRPr="00927FC5" w:rsidRDefault="00927FC5" w:rsidP="00927FC5">
      <w:pPr>
        <w:pStyle w:val="ListParagraph"/>
        <w:rPr>
          <w:rFonts w:ascii="Times New Roman" w:hAnsi="Times New Roman" w:cs="Times New Roman"/>
          <w:sz w:val="28"/>
          <w:szCs w:val="28"/>
        </w:rPr>
      </w:pPr>
    </w:p>
    <w:p w:rsidR="004F26F7" w:rsidRPr="008D7A5A" w:rsidRDefault="00927FC5" w:rsidP="008D7A5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Another option for modification is for students to research group topics before watching the Maurer lecture rather than reading the articles selected.  These topics could include Theodore Roosevelt’s foreign policy, Alfred Thayer Mahan and the Rise of American Sea Power, the growth of the German Navy in the late 19</w:t>
      </w:r>
      <w:r w:rsidRPr="00927FC5">
        <w:rPr>
          <w:rFonts w:ascii="Times New Roman" w:hAnsi="Times New Roman" w:cs="Times New Roman"/>
          <w:sz w:val="28"/>
          <w:szCs w:val="28"/>
          <w:vertAlign w:val="superscript"/>
        </w:rPr>
        <w:t>th</w:t>
      </w:r>
      <w:r>
        <w:rPr>
          <w:rFonts w:ascii="Times New Roman" w:hAnsi="Times New Roman" w:cs="Times New Roman"/>
          <w:sz w:val="28"/>
          <w:szCs w:val="28"/>
        </w:rPr>
        <w:t>/early 20</w:t>
      </w:r>
      <w:r w:rsidRPr="00927FC5">
        <w:rPr>
          <w:rFonts w:ascii="Times New Roman" w:hAnsi="Times New Roman" w:cs="Times New Roman"/>
          <w:sz w:val="28"/>
          <w:szCs w:val="28"/>
          <w:vertAlign w:val="superscript"/>
        </w:rPr>
        <w:t>th</w:t>
      </w:r>
      <w:r>
        <w:rPr>
          <w:rFonts w:ascii="Times New Roman" w:hAnsi="Times New Roman" w:cs="Times New Roman"/>
          <w:sz w:val="28"/>
          <w:szCs w:val="28"/>
        </w:rPr>
        <w:t xml:space="preserve"> centuries, The Royal Navy in the late 19</w:t>
      </w:r>
      <w:r w:rsidRPr="00927FC5">
        <w:rPr>
          <w:rFonts w:ascii="Times New Roman" w:hAnsi="Times New Roman" w:cs="Times New Roman"/>
          <w:sz w:val="28"/>
          <w:szCs w:val="28"/>
          <w:vertAlign w:val="superscript"/>
        </w:rPr>
        <w:t>th</w:t>
      </w:r>
      <w:r>
        <w:rPr>
          <w:rFonts w:ascii="Times New Roman" w:hAnsi="Times New Roman" w:cs="Times New Roman"/>
          <w:sz w:val="28"/>
          <w:szCs w:val="28"/>
        </w:rPr>
        <w:t>/early 20</w:t>
      </w:r>
      <w:r w:rsidRPr="00927FC5">
        <w:rPr>
          <w:rFonts w:ascii="Times New Roman" w:hAnsi="Times New Roman" w:cs="Times New Roman"/>
          <w:sz w:val="28"/>
          <w:szCs w:val="28"/>
          <w:vertAlign w:val="superscript"/>
        </w:rPr>
        <w:t>th</w:t>
      </w:r>
      <w:r>
        <w:rPr>
          <w:rFonts w:ascii="Times New Roman" w:hAnsi="Times New Roman" w:cs="Times New Roman"/>
          <w:sz w:val="28"/>
          <w:szCs w:val="28"/>
        </w:rPr>
        <w:t xml:space="preserve"> centuries, and </w:t>
      </w:r>
      <w:r w:rsidR="004F26F7">
        <w:rPr>
          <w:rFonts w:ascii="Times New Roman" w:hAnsi="Times New Roman" w:cs="Times New Roman"/>
          <w:sz w:val="28"/>
          <w:szCs w:val="28"/>
        </w:rPr>
        <w:t>America’s Road to WW I.  Other topics may be chosen as selected by the teacher/students.</w:t>
      </w:r>
    </w:p>
    <w:p w:rsidR="00B600C8" w:rsidRDefault="00B600C8" w:rsidP="00B600C8">
      <w:pPr>
        <w:rPr>
          <w:rFonts w:ascii="Times New Roman" w:hAnsi="Times New Roman" w:cs="Times New Roman"/>
          <w:sz w:val="28"/>
          <w:szCs w:val="28"/>
        </w:rPr>
      </w:pPr>
      <w:r>
        <w:rPr>
          <w:rFonts w:ascii="Times New Roman" w:hAnsi="Times New Roman" w:cs="Times New Roman"/>
          <w:sz w:val="28"/>
          <w:szCs w:val="28"/>
        </w:rPr>
        <w:t>Assessment</w:t>
      </w:r>
    </w:p>
    <w:p w:rsidR="00B600C8" w:rsidRDefault="00B600C8" w:rsidP="00B600C8">
      <w:pPr>
        <w:ind w:left="720"/>
        <w:rPr>
          <w:rFonts w:ascii="Times New Roman" w:hAnsi="Times New Roman" w:cs="Times New Roman"/>
          <w:sz w:val="28"/>
          <w:szCs w:val="28"/>
        </w:rPr>
      </w:pPr>
      <w:r>
        <w:rPr>
          <w:rFonts w:ascii="Times New Roman" w:hAnsi="Times New Roman" w:cs="Times New Roman"/>
          <w:sz w:val="28"/>
          <w:szCs w:val="28"/>
        </w:rPr>
        <w:t>Student presentations and writing assignments will be used as graded activities.  In addition, material covered in this lesson will be included in the test on American Imperialism and World War I.</w:t>
      </w:r>
    </w:p>
    <w:p w:rsidR="004F26F7" w:rsidRDefault="004F26F7" w:rsidP="004F26F7">
      <w:pPr>
        <w:rPr>
          <w:rFonts w:ascii="Times New Roman" w:hAnsi="Times New Roman" w:cs="Times New Roman"/>
          <w:sz w:val="28"/>
          <w:szCs w:val="28"/>
        </w:rPr>
      </w:pPr>
      <w:r>
        <w:rPr>
          <w:rFonts w:ascii="Times New Roman" w:hAnsi="Times New Roman" w:cs="Times New Roman"/>
          <w:sz w:val="28"/>
          <w:szCs w:val="28"/>
        </w:rPr>
        <w:t>Extensions</w:t>
      </w:r>
    </w:p>
    <w:p w:rsidR="004F26F7" w:rsidRPr="004F26F7" w:rsidRDefault="004F26F7" w:rsidP="004F26F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Have students research America’s naval performance in WW I and present their findings to the class.  Research sites can include:</w:t>
      </w:r>
    </w:p>
    <w:p w:rsidR="004F26F7" w:rsidRDefault="00480679" w:rsidP="004F26F7">
      <w:pPr>
        <w:pStyle w:val="ListParagraph"/>
        <w:ind w:left="1080"/>
        <w:rPr>
          <w:rFonts w:ascii="Times New Roman" w:hAnsi="Times New Roman" w:cs="Times New Roman"/>
          <w:sz w:val="28"/>
          <w:szCs w:val="28"/>
        </w:rPr>
      </w:pPr>
      <w:hyperlink r:id="rId12" w:history="1">
        <w:r w:rsidR="004F26F7" w:rsidRPr="004017E8">
          <w:rPr>
            <w:rStyle w:val="Hyperlink"/>
            <w:rFonts w:ascii="Times New Roman" w:hAnsi="Times New Roman" w:cs="Times New Roman"/>
            <w:sz w:val="28"/>
            <w:szCs w:val="28"/>
          </w:rPr>
          <w:t>https://en.wikipedia.org/wiki/United_States_Navy_operations_during_World_War_I</w:t>
        </w:r>
      </w:hyperlink>
    </w:p>
    <w:p w:rsidR="004F26F7" w:rsidRDefault="00480679" w:rsidP="004F26F7">
      <w:pPr>
        <w:pStyle w:val="ListParagraph"/>
        <w:ind w:left="1080"/>
        <w:rPr>
          <w:rFonts w:ascii="Times New Roman" w:hAnsi="Times New Roman" w:cs="Times New Roman"/>
          <w:sz w:val="28"/>
          <w:szCs w:val="28"/>
        </w:rPr>
      </w:pPr>
      <w:hyperlink r:id="rId13" w:history="1">
        <w:r w:rsidR="004F26F7" w:rsidRPr="004017E8">
          <w:rPr>
            <w:rStyle w:val="Hyperlink"/>
            <w:rFonts w:ascii="Times New Roman" w:hAnsi="Times New Roman" w:cs="Times New Roman"/>
            <w:sz w:val="28"/>
            <w:szCs w:val="28"/>
          </w:rPr>
          <w:t>http://www.naval-history.net/WW1NavyUS.htm</w:t>
        </w:r>
      </w:hyperlink>
    </w:p>
    <w:p w:rsidR="004F26F7" w:rsidRDefault="00480679" w:rsidP="004F26F7">
      <w:pPr>
        <w:pStyle w:val="ListParagraph"/>
        <w:ind w:left="1080"/>
        <w:rPr>
          <w:rFonts w:ascii="Times New Roman" w:hAnsi="Times New Roman" w:cs="Times New Roman"/>
          <w:sz w:val="28"/>
          <w:szCs w:val="28"/>
        </w:rPr>
      </w:pPr>
      <w:hyperlink r:id="rId14" w:history="1">
        <w:r w:rsidR="004F26F7" w:rsidRPr="004017E8">
          <w:rPr>
            <w:rStyle w:val="Hyperlink"/>
            <w:rFonts w:ascii="Times New Roman" w:hAnsi="Times New Roman" w:cs="Times New Roman"/>
            <w:sz w:val="28"/>
            <w:szCs w:val="28"/>
          </w:rPr>
          <w:t>http://www.worldwar1.com/tgws/usnwwone.htm</w:t>
        </w:r>
      </w:hyperlink>
    </w:p>
    <w:p w:rsidR="004F26F7" w:rsidRDefault="00480679" w:rsidP="004F26F7">
      <w:pPr>
        <w:pStyle w:val="ListParagraph"/>
        <w:ind w:left="1080"/>
        <w:rPr>
          <w:rFonts w:ascii="Times New Roman" w:hAnsi="Times New Roman" w:cs="Times New Roman"/>
          <w:sz w:val="28"/>
          <w:szCs w:val="28"/>
        </w:rPr>
      </w:pPr>
      <w:hyperlink r:id="rId15" w:history="1">
        <w:r w:rsidR="004F26F7" w:rsidRPr="004017E8">
          <w:rPr>
            <w:rStyle w:val="Hyperlink"/>
            <w:rFonts w:ascii="Times New Roman" w:hAnsi="Times New Roman" w:cs="Times New Roman"/>
            <w:sz w:val="28"/>
            <w:szCs w:val="28"/>
          </w:rPr>
          <w:t>http://www.wwvets.com/navy.html</w:t>
        </w:r>
      </w:hyperlink>
    </w:p>
    <w:p w:rsidR="004F26F7" w:rsidRDefault="004F26F7" w:rsidP="004F26F7">
      <w:pPr>
        <w:rPr>
          <w:rFonts w:ascii="Times New Roman" w:hAnsi="Times New Roman" w:cs="Times New Roman"/>
          <w:sz w:val="28"/>
          <w:szCs w:val="28"/>
        </w:rPr>
      </w:pPr>
    </w:p>
    <w:p w:rsidR="004F26F7" w:rsidRDefault="008D7A5A" w:rsidP="008D7A5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Have students debate whether United States involvement in World War I was necessary, or whether the United Sates should have stayed neutral.  Have students research either (or both) sides of the question on their own, and argue their positions in class.</w:t>
      </w:r>
    </w:p>
    <w:p w:rsidR="008D7A5A" w:rsidRDefault="008D7A5A" w:rsidP="008D7A5A">
      <w:pPr>
        <w:pStyle w:val="ListParagraph"/>
        <w:ind w:left="1080"/>
        <w:rPr>
          <w:rFonts w:ascii="Times New Roman" w:hAnsi="Times New Roman" w:cs="Times New Roman"/>
          <w:sz w:val="28"/>
          <w:szCs w:val="28"/>
        </w:rPr>
      </w:pPr>
    </w:p>
    <w:p w:rsidR="008D7A5A" w:rsidRPr="008D7A5A" w:rsidRDefault="008D7A5A" w:rsidP="008D7A5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Have students research the foreign policies of Presidents Taft and Wilson, and compare/contrast their policies to that of Theodore Roosevelt.  Have students prepare a short research paper comparing the foreign policies, and how appropriate these policies were for America during each of these administrations.</w:t>
      </w:r>
    </w:p>
    <w:p w:rsidR="004F26F7" w:rsidRPr="004F26F7" w:rsidRDefault="004F26F7" w:rsidP="004F26F7">
      <w:pPr>
        <w:pStyle w:val="ListParagraph"/>
        <w:ind w:left="1080"/>
        <w:rPr>
          <w:rFonts w:ascii="Times New Roman" w:hAnsi="Times New Roman" w:cs="Times New Roman"/>
          <w:sz w:val="28"/>
          <w:szCs w:val="28"/>
        </w:rPr>
      </w:pPr>
    </w:p>
    <w:p w:rsidR="00B35276" w:rsidRDefault="00B35276" w:rsidP="00B600C8">
      <w:pPr>
        <w:ind w:left="720"/>
        <w:rPr>
          <w:rFonts w:ascii="Times New Roman" w:hAnsi="Times New Roman" w:cs="Times New Roman"/>
          <w:sz w:val="28"/>
          <w:szCs w:val="28"/>
        </w:rPr>
      </w:pPr>
    </w:p>
    <w:p w:rsidR="00B35276" w:rsidRDefault="00B35276" w:rsidP="008D7A5A">
      <w:pPr>
        <w:rPr>
          <w:rFonts w:ascii="Times New Roman" w:hAnsi="Times New Roman" w:cs="Times New Roman"/>
          <w:sz w:val="28"/>
          <w:szCs w:val="28"/>
        </w:rPr>
      </w:pPr>
    </w:p>
    <w:p w:rsidR="004E2FEB" w:rsidRDefault="004E2FEB" w:rsidP="004E2FEB">
      <w:pPr>
        <w:ind w:left="720"/>
        <w:jc w:val="center"/>
        <w:rPr>
          <w:rFonts w:ascii="Times New Roman" w:hAnsi="Times New Roman" w:cs="Times New Roman"/>
          <w:sz w:val="28"/>
          <w:szCs w:val="28"/>
        </w:rPr>
      </w:pPr>
      <w:r>
        <w:rPr>
          <w:rFonts w:ascii="Times New Roman" w:hAnsi="Times New Roman" w:cs="Times New Roman"/>
          <w:sz w:val="28"/>
          <w:szCs w:val="28"/>
        </w:rPr>
        <w:lastRenderedPageBreak/>
        <w:t>APPENDIX A</w:t>
      </w:r>
      <w:r w:rsidR="00927FC5">
        <w:rPr>
          <w:rFonts w:ascii="Times New Roman" w:hAnsi="Times New Roman" w:cs="Times New Roman"/>
          <w:sz w:val="28"/>
          <w:szCs w:val="28"/>
        </w:rPr>
        <w:t xml:space="preserve"> – Lecture Summary Worksheet</w:t>
      </w:r>
    </w:p>
    <w:p w:rsidR="004E2FEB" w:rsidRDefault="004E2FEB" w:rsidP="004E2FEB">
      <w:pPr>
        <w:ind w:left="720"/>
        <w:rPr>
          <w:rFonts w:ascii="Times New Roman" w:hAnsi="Times New Roman" w:cs="Times New Roman"/>
          <w:sz w:val="28"/>
          <w:szCs w:val="28"/>
        </w:rPr>
      </w:pPr>
    </w:p>
    <w:p w:rsidR="004E2FEB" w:rsidRDefault="004E2FEB" w:rsidP="008D7A5A">
      <w:pPr>
        <w:ind w:left="720"/>
        <w:rPr>
          <w:rFonts w:ascii="Times New Roman" w:hAnsi="Times New Roman" w:cs="Times New Roman"/>
          <w:sz w:val="28"/>
          <w:szCs w:val="28"/>
        </w:rPr>
      </w:pPr>
      <w:r>
        <w:rPr>
          <w:rFonts w:ascii="Times New Roman" w:hAnsi="Times New Roman" w:cs="Times New Roman"/>
          <w:sz w:val="28"/>
          <w:szCs w:val="28"/>
        </w:rPr>
        <w:t>Topic: 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What I already know______________________________________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New Information</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What I learned/Interpretation_____________________________________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4E2FEB" w:rsidRDefault="004E2FEB" w:rsidP="004E2FEB">
      <w:pPr>
        <w:ind w:left="720"/>
        <w:rPr>
          <w:rFonts w:ascii="Times New Roman" w:hAnsi="Times New Roman" w:cs="Times New Roman"/>
          <w:sz w:val="28"/>
          <w:szCs w:val="28"/>
        </w:rPr>
      </w:pPr>
      <w:r>
        <w:rPr>
          <w:rFonts w:ascii="Times New Roman" w:hAnsi="Times New Roman" w:cs="Times New Roman"/>
          <w:sz w:val="28"/>
          <w:szCs w:val="28"/>
        </w:rPr>
        <w:t>New vocab w/definition__________________________________________</w:t>
      </w:r>
    </w:p>
    <w:p w:rsidR="004E2FEB" w:rsidRPr="00B600C8" w:rsidRDefault="008D7A5A" w:rsidP="00480679">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p>
    <w:sectPr w:rsidR="004E2FEB" w:rsidRPr="00B60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AAD"/>
    <w:multiLevelType w:val="hybridMultilevel"/>
    <w:tmpl w:val="669E5970"/>
    <w:lvl w:ilvl="0" w:tplc="4B18419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179E4B4A"/>
    <w:multiLevelType w:val="hybridMultilevel"/>
    <w:tmpl w:val="C3DEAA60"/>
    <w:lvl w:ilvl="0" w:tplc="70281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B6154"/>
    <w:multiLevelType w:val="hybridMultilevel"/>
    <w:tmpl w:val="B444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7153A"/>
    <w:multiLevelType w:val="hybridMultilevel"/>
    <w:tmpl w:val="ABE6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150FD"/>
    <w:multiLevelType w:val="hybridMultilevel"/>
    <w:tmpl w:val="3D4A9A82"/>
    <w:lvl w:ilvl="0" w:tplc="86C6D0C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641718DA"/>
    <w:multiLevelType w:val="hybridMultilevel"/>
    <w:tmpl w:val="31A8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85486"/>
    <w:multiLevelType w:val="hybridMultilevel"/>
    <w:tmpl w:val="9050F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75"/>
    <w:rsid w:val="000375D2"/>
    <w:rsid w:val="00052ADF"/>
    <w:rsid w:val="0008095D"/>
    <w:rsid w:val="000F7830"/>
    <w:rsid w:val="0021452C"/>
    <w:rsid w:val="00241C60"/>
    <w:rsid w:val="002E0E82"/>
    <w:rsid w:val="00336E03"/>
    <w:rsid w:val="00365175"/>
    <w:rsid w:val="00420BC8"/>
    <w:rsid w:val="00480679"/>
    <w:rsid w:val="004E2FEB"/>
    <w:rsid w:val="004E3E0C"/>
    <w:rsid w:val="004F26F7"/>
    <w:rsid w:val="0054340D"/>
    <w:rsid w:val="00572186"/>
    <w:rsid w:val="00585B6F"/>
    <w:rsid w:val="0059157D"/>
    <w:rsid w:val="005C7DC1"/>
    <w:rsid w:val="00670477"/>
    <w:rsid w:val="00672B06"/>
    <w:rsid w:val="006A0C20"/>
    <w:rsid w:val="006A6202"/>
    <w:rsid w:val="006D0DD7"/>
    <w:rsid w:val="00762778"/>
    <w:rsid w:val="00767FC5"/>
    <w:rsid w:val="00796C66"/>
    <w:rsid w:val="007E09AA"/>
    <w:rsid w:val="00892D6E"/>
    <w:rsid w:val="008D7A5A"/>
    <w:rsid w:val="0090020B"/>
    <w:rsid w:val="00912281"/>
    <w:rsid w:val="00927FC5"/>
    <w:rsid w:val="00995BF1"/>
    <w:rsid w:val="00A14651"/>
    <w:rsid w:val="00A8388D"/>
    <w:rsid w:val="00AF418E"/>
    <w:rsid w:val="00B35276"/>
    <w:rsid w:val="00B422B3"/>
    <w:rsid w:val="00B600C8"/>
    <w:rsid w:val="00B602B6"/>
    <w:rsid w:val="00B618C0"/>
    <w:rsid w:val="00BA73F0"/>
    <w:rsid w:val="00CC1DA1"/>
    <w:rsid w:val="00E10A2D"/>
    <w:rsid w:val="00FC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2B3"/>
    <w:pPr>
      <w:ind w:left="720"/>
      <w:contextualSpacing/>
    </w:pPr>
  </w:style>
  <w:style w:type="character" w:styleId="Hyperlink">
    <w:name w:val="Hyperlink"/>
    <w:basedOn w:val="DefaultParagraphFont"/>
    <w:uiPriority w:val="99"/>
    <w:unhideWhenUsed/>
    <w:rsid w:val="00670477"/>
    <w:rPr>
      <w:color w:val="0563C1" w:themeColor="hyperlink"/>
      <w:u w:val="single"/>
    </w:rPr>
  </w:style>
  <w:style w:type="character" w:styleId="FollowedHyperlink">
    <w:name w:val="FollowedHyperlink"/>
    <w:basedOn w:val="DefaultParagraphFont"/>
    <w:uiPriority w:val="99"/>
    <w:semiHidden/>
    <w:unhideWhenUsed/>
    <w:rsid w:val="000375D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2B3"/>
    <w:pPr>
      <w:ind w:left="720"/>
      <w:contextualSpacing/>
    </w:pPr>
  </w:style>
  <w:style w:type="character" w:styleId="Hyperlink">
    <w:name w:val="Hyperlink"/>
    <w:basedOn w:val="DefaultParagraphFont"/>
    <w:uiPriority w:val="99"/>
    <w:unhideWhenUsed/>
    <w:rsid w:val="00670477"/>
    <w:rPr>
      <w:color w:val="0563C1" w:themeColor="hyperlink"/>
      <w:u w:val="single"/>
    </w:rPr>
  </w:style>
  <w:style w:type="character" w:styleId="FollowedHyperlink">
    <w:name w:val="FollowedHyperlink"/>
    <w:basedOn w:val="DefaultParagraphFont"/>
    <w:uiPriority w:val="99"/>
    <w:semiHidden/>
    <w:unhideWhenUsed/>
    <w:rsid w:val="00037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quotes/4090051.Alfred_Thayer_Mahan" TargetMode="External"/><Relationship Id="rId13" Type="http://schemas.openxmlformats.org/officeDocument/2006/relationships/hyperlink" Target="http://www.naval-history.net/WW1NavyUS.htm" TargetMode="External"/><Relationship Id="rId3" Type="http://schemas.microsoft.com/office/2007/relationships/stylesWithEffects" Target="stylesWithEffects.xml"/><Relationship Id="rId7" Type="http://schemas.openxmlformats.org/officeDocument/2006/relationships/hyperlink" Target="https://en.wikipedia.org/wiki/Alfred_Thayer_Mahan" TargetMode="External"/><Relationship Id="rId12" Type="http://schemas.openxmlformats.org/officeDocument/2006/relationships/hyperlink" Target="https://en.wikipedia.org/wiki/United_States_Navy_operations_during_World_War_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pri.org/multimedia/2016/04/world-war-one-rise-american-seapower/" TargetMode="External"/><Relationship Id="rId11" Type="http://schemas.openxmlformats.org/officeDocument/2006/relationships/hyperlink" Target="http://www.theodoreroosevelt.org/site/c.elKSIdOWIiJ8H/b.8344389/k.75CD/The_Naval_Strategist.htm" TargetMode="External"/><Relationship Id="rId5" Type="http://schemas.openxmlformats.org/officeDocument/2006/relationships/webSettings" Target="webSettings.xml"/><Relationship Id="rId15" Type="http://schemas.openxmlformats.org/officeDocument/2006/relationships/hyperlink" Target="http://www.wwvets.com/navy.html" TargetMode="External"/><Relationship Id="rId10" Type="http://schemas.openxmlformats.org/officeDocument/2006/relationships/hyperlink" Target="http://www.historynet.com/the-u-s-navys-sea-change.htm" TargetMode="External"/><Relationship Id="rId4" Type="http://schemas.openxmlformats.org/officeDocument/2006/relationships/settings" Target="settings.xml"/><Relationship Id="rId9" Type="http://schemas.openxmlformats.org/officeDocument/2006/relationships/hyperlink" Target="https://history.state.gov/milestones/1866-1898/mahan" TargetMode="External"/><Relationship Id="rId14" Type="http://schemas.openxmlformats.org/officeDocument/2006/relationships/hyperlink" Target="http://www.worldwar1.com/tgws/usnwwo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dalasio</dc:creator>
  <cp:lastModifiedBy>Intern1</cp:lastModifiedBy>
  <cp:revision>2</cp:revision>
  <dcterms:created xsi:type="dcterms:W3CDTF">2017-03-08T18:48:00Z</dcterms:created>
  <dcterms:modified xsi:type="dcterms:W3CDTF">2017-03-08T18:48:00Z</dcterms:modified>
</cp:coreProperties>
</file>